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E110" w14:textId="77777777" w:rsidR="00BF7445" w:rsidRDefault="000559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Departamento________</w:t>
      </w:r>
      <w:proofErr w:type="gramStart"/>
      <w:r>
        <w:rPr>
          <w:rFonts w:ascii="Arial" w:hAnsi="Arial" w:cs="Arial"/>
          <w:b/>
          <w:sz w:val="20"/>
          <w:szCs w:val="20"/>
        </w:rPr>
        <w:t>_(</w:t>
      </w:r>
      <w:proofErr w:type="gramEnd"/>
      <w:r>
        <w:rPr>
          <w:rFonts w:ascii="Arial" w:hAnsi="Arial" w:cs="Arial"/>
          <w:b/>
          <w:sz w:val="20"/>
          <w:szCs w:val="20"/>
        </w:rPr>
        <w:t>1)_____________________                               Fecha____(2)________</w:t>
      </w:r>
    </w:p>
    <w:tbl>
      <w:tblPr>
        <w:tblStyle w:val="Tablaconcuadrcula"/>
        <w:tblW w:w="13012" w:type="dxa"/>
        <w:tblLayout w:type="fixed"/>
        <w:tblLook w:val="04A0" w:firstRow="1" w:lastRow="0" w:firstColumn="1" w:lastColumn="0" w:noHBand="0" w:noVBand="1"/>
      </w:tblPr>
      <w:tblGrid>
        <w:gridCol w:w="1922"/>
        <w:gridCol w:w="6980"/>
        <w:gridCol w:w="1979"/>
        <w:gridCol w:w="2131"/>
      </w:tblGrid>
      <w:tr w:rsidR="00BF7445" w14:paraId="33DA273E" w14:textId="77777777">
        <w:trPr>
          <w:trHeight w:val="234"/>
        </w:trPr>
        <w:tc>
          <w:tcPr>
            <w:tcW w:w="13012" w:type="dxa"/>
            <w:gridSpan w:val="4"/>
            <w:vAlign w:val="center"/>
          </w:tcPr>
          <w:p w14:paraId="17730D83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INSTALACIONES ELÉCTRICAS</w:t>
            </w:r>
          </w:p>
        </w:tc>
      </w:tr>
      <w:tr w:rsidR="00BF7445" w14:paraId="4DA04BAC" w14:textId="77777777">
        <w:trPr>
          <w:trHeight w:val="469"/>
        </w:trPr>
        <w:tc>
          <w:tcPr>
            <w:tcW w:w="1922" w:type="dxa"/>
            <w:vAlign w:val="center"/>
          </w:tcPr>
          <w:p w14:paraId="53204865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6980" w:type="dxa"/>
            <w:vAlign w:val="center"/>
          </w:tcPr>
          <w:p w14:paraId="1886207D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Observación/acción (3)</w:t>
            </w:r>
          </w:p>
          <w:p w14:paraId="6C990E0F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46BD4D8F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específica (4)</w:t>
            </w:r>
          </w:p>
        </w:tc>
        <w:tc>
          <w:tcPr>
            <w:tcW w:w="2131" w:type="dxa"/>
            <w:vAlign w:val="center"/>
          </w:tcPr>
          <w:p w14:paraId="67554761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tentativa programada (5)</w:t>
            </w:r>
          </w:p>
        </w:tc>
      </w:tr>
      <w:tr w:rsidR="00BF7445" w14:paraId="1D998EF9" w14:textId="77777777">
        <w:trPr>
          <w:trHeight w:val="19"/>
        </w:trPr>
        <w:tc>
          <w:tcPr>
            <w:tcW w:w="1922" w:type="dxa"/>
          </w:tcPr>
          <w:p w14:paraId="1983F3DB" w14:textId="77777777" w:rsidR="00BF7445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 de carga </w:t>
            </w:r>
          </w:p>
          <w:p w14:paraId="762EE163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0" w:type="dxa"/>
          </w:tcPr>
          <w:p w14:paraId="7F898214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595047DA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77E16982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5C831EB4" w14:textId="77777777">
        <w:trPr>
          <w:trHeight w:val="469"/>
        </w:trPr>
        <w:tc>
          <w:tcPr>
            <w:tcW w:w="1922" w:type="dxa"/>
          </w:tcPr>
          <w:p w14:paraId="270EABEB" w14:textId="77777777" w:rsidR="00BF7445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Luminarias</w:t>
            </w:r>
          </w:p>
          <w:p w14:paraId="78E61874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0" w:type="dxa"/>
          </w:tcPr>
          <w:p w14:paraId="2E452249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D412602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375BEC40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07D96944" w14:textId="77777777">
        <w:trPr>
          <w:trHeight w:val="469"/>
        </w:trPr>
        <w:tc>
          <w:tcPr>
            <w:tcW w:w="1922" w:type="dxa"/>
          </w:tcPr>
          <w:p w14:paraId="2D3DB5DC" w14:textId="77777777" w:rsidR="00BF7445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Lámparas</w:t>
            </w:r>
          </w:p>
        </w:tc>
        <w:tc>
          <w:tcPr>
            <w:tcW w:w="6980" w:type="dxa"/>
          </w:tcPr>
          <w:p w14:paraId="337683ED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4AFEE1E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4C4ED8A1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45CE5F80" w14:textId="77777777">
        <w:trPr>
          <w:trHeight w:val="469"/>
        </w:trPr>
        <w:tc>
          <w:tcPr>
            <w:tcW w:w="1922" w:type="dxa"/>
          </w:tcPr>
          <w:p w14:paraId="3AA801D6" w14:textId="77777777" w:rsidR="00BF7445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Canalizaciones </w:t>
            </w:r>
          </w:p>
          <w:p w14:paraId="5A5B480E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0" w:type="dxa"/>
          </w:tcPr>
          <w:p w14:paraId="7AE82EB4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854A5A1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2262DD3E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312969D4" w14:textId="77777777">
        <w:trPr>
          <w:trHeight w:val="485"/>
        </w:trPr>
        <w:tc>
          <w:tcPr>
            <w:tcW w:w="1922" w:type="dxa"/>
          </w:tcPr>
          <w:p w14:paraId="19329263" w14:textId="77777777" w:rsidR="00BF7445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Contactos dobles</w:t>
            </w:r>
          </w:p>
          <w:p w14:paraId="44268E1F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0" w:type="dxa"/>
          </w:tcPr>
          <w:p w14:paraId="162710E8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3C05F5B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36172669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468AF801" w14:textId="77777777">
        <w:trPr>
          <w:trHeight w:val="469"/>
        </w:trPr>
        <w:tc>
          <w:tcPr>
            <w:tcW w:w="1922" w:type="dxa"/>
          </w:tcPr>
          <w:p w14:paraId="1CCDC222" w14:textId="77777777" w:rsidR="00BF7445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Interruptores de luz</w:t>
            </w:r>
          </w:p>
        </w:tc>
        <w:tc>
          <w:tcPr>
            <w:tcW w:w="6980" w:type="dxa"/>
          </w:tcPr>
          <w:p w14:paraId="1C9D5D35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5C0D7F56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0CDAF238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43CA9FAD" w14:textId="77777777">
        <w:trPr>
          <w:trHeight w:val="721"/>
        </w:trPr>
        <w:tc>
          <w:tcPr>
            <w:tcW w:w="1922" w:type="dxa"/>
          </w:tcPr>
          <w:p w14:paraId="5C5917E7" w14:textId="77777777" w:rsidR="00BF7445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Protecciones (fusibles, cuchillas, termo magnéticos) </w:t>
            </w:r>
          </w:p>
        </w:tc>
        <w:tc>
          <w:tcPr>
            <w:tcW w:w="6980" w:type="dxa"/>
          </w:tcPr>
          <w:p w14:paraId="60F6D514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8594A23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147E13CF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61CAD42A" w14:textId="77777777">
        <w:trPr>
          <w:trHeight w:val="469"/>
        </w:trPr>
        <w:tc>
          <w:tcPr>
            <w:tcW w:w="1922" w:type="dxa"/>
          </w:tcPr>
          <w:p w14:paraId="4F5C8185" w14:textId="77777777" w:rsidR="00BF7445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Puestas a Tierra de equipo y circuitos</w:t>
            </w:r>
          </w:p>
        </w:tc>
        <w:tc>
          <w:tcPr>
            <w:tcW w:w="6980" w:type="dxa"/>
          </w:tcPr>
          <w:p w14:paraId="2AE1A4B5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D7881FB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031F45F1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6F5C13F4" w14:textId="77777777">
        <w:trPr>
          <w:trHeight w:val="469"/>
        </w:trPr>
        <w:tc>
          <w:tcPr>
            <w:tcW w:w="1922" w:type="dxa"/>
          </w:tcPr>
          <w:p w14:paraId="3D3A3025" w14:textId="77777777" w:rsidR="00BF7445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Bombas de agua</w:t>
            </w:r>
          </w:p>
          <w:p w14:paraId="7C55C099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0" w:type="dxa"/>
          </w:tcPr>
          <w:p w14:paraId="00CAA087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87D00BB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6E91EDC8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07604660" w14:textId="77777777">
        <w:trPr>
          <w:trHeight w:val="485"/>
        </w:trPr>
        <w:tc>
          <w:tcPr>
            <w:tcW w:w="1922" w:type="dxa"/>
          </w:tcPr>
          <w:p w14:paraId="3A76730C" w14:textId="77777777" w:rsidR="00BF7445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Transformadores primarios (CFE).</w:t>
            </w:r>
          </w:p>
        </w:tc>
        <w:tc>
          <w:tcPr>
            <w:tcW w:w="6980" w:type="dxa"/>
          </w:tcPr>
          <w:p w14:paraId="6D28737D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3E38456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0A58AFE3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4867201A" w14:textId="77777777">
        <w:trPr>
          <w:trHeight w:val="705"/>
        </w:trPr>
        <w:tc>
          <w:tcPr>
            <w:tcW w:w="1922" w:type="dxa"/>
          </w:tcPr>
          <w:p w14:paraId="1378791D" w14:textId="77777777" w:rsidR="00BF7445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Subestaciones eléctricas </w:t>
            </w:r>
          </w:p>
          <w:p w14:paraId="0FCB15C5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0" w:type="dxa"/>
          </w:tcPr>
          <w:p w14:paraId="7D0EDDEF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E6522F2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48FA60FA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3B630A44" w14:textId="77777777">
        <w:trPr>
          <w:trHeight w:val="485"/>
        </w:trPr>
        <w:tc>
          <w:tcPr>
            <w:tcW w:w="1922" w:type="dxa"/>
          </w:tcPr>
          <w:p w14:paraId="374751A6" w14:textId="77777777" w:rsidR="00BF7445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Extensión eléctrica</w:t>
            </w:r>
          </w:p>
          <w:p w14:paraId="46141CBB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0" w:type="dxa"/>
          </w:tcPr>
          <w:p w14:paraId="0C9EFA18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ED1B1F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8365B24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4853369D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66460399" w14:textId="77777777">
        <w:trPr>
          <w:trHeight w:val="469"/>
        </w:trPr>
        <w:tc>
          <w:tcPr>
            <w:tcW w:w="1922" w:type="dxa"/>
          </w:tcPr>
          <w:p w14:paraId="618D9563" w14:textId="77777777" w:rsidR="00BF7445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Multi contactos</w:t>
            </w:r>
          </w:p>
          <w:p w14:paraId="0FA8EA22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0" w:type="dxa"/>
          </w:tcPr>
          <w:p w14:paraId="5E2AD4CB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C3263A9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24262429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4E218" w14:textId="77777777" w:rsidR="00BF7445" w:rsidRDefault="00BF744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088"/>
        <w:gridCol w:w="1984"/>
        <w:gridCol w:w="2086"/>
      </w:tblGrid>
      <w:tr w:rsidR="00BF7445" w14:paraId="3AEB3050" w14:textId="77777777">
        <w:trPr>
          <w:trHeight w:val="470"/>
        </w:trPr>
        <w:tc>
          <w:tcPr>
            <w:tcW w:w="12996" w:type="dxa"/>
            <w:gridSpan w:val="4"/>
          </w:tcPr>
          <w:p w14:paraId="01628093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INSTALACIONES HIDRÁULICAS</w:t>
            </w:r>
          </w:p>
        </w:tc>
      </w:tr>
      <w:tr w:rsidR="00BF7445" w14:paraId="1E86CA1A" w14:textId="77777777">
        <w:tc>
          <w:tcPr>
            <w:tcW w:w="1838" w:type="dxa"/>
            <w:vAlign w:val="center"/>
          </w:tcPr>
          <w:p w14:paraId="6BA94DA5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7088" w:type="dxa"/>
            <w:vAlign w:val="center"/>
          </w:tcPr>
          <w:p w14:paraId="59149D6A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06E7C9B2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317182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</w:p>
        </w:tc>
        <w:tc>
          <w:tcPr>
            <w:tcW w:w="2086" w:type="dxa"/>
            <w:vAlign w:val="center"/>
          </w:tcPr>
          <w:p w14:paraId="54DC3269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</w:p>
        </w:tc>
      </w:tr>
      <w:tr w:rsidR="00BF7445" w14:paraId="18DB9C73" w14:textId="77777777">
        <w:tc>
          <w:tcPr>
            <w:tcW w:w="1838" w:type="dxa"/>
          </w:tcPr>
          <w:p w14:paraId="340406C3" w14:textId="77777777" w:rsidR="00BF7445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Tuberías PVC y cobre</w:t>
            </w:r>
          </w:p>
          <w:p w14:paraId="19842CFA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7EBE26E4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E7023F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3C4E09D2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653C4F53" w14:textId="77777777">
        <w:tc>
          <w:tcPr>
            <w:tcW w:w="1838" w:type="dxa"/>
          </w:tcPr>
          <w:p w14:paraId="3C0DB57B" w14:textId="77777777" w:rsidR="00BF7445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Hidroneumáticos</w:t>
            </w:r>
          </w:p>
          <w:p w14:paraId="74F7F105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66E635A4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A4B2EA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517088C8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71720891" w14:textId="77777777">
        <w:tc>
          <w:tcPr>
            <w:tcW w:w="1838" w:type="dxa"/>
          </w:tcPr>
          <w:p w14:paraId="55BC07DB" w14:textId="77777777" w:rsidR="00BF7445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Llaves de control, </w:t>
            </w:r>
            <w:r>
              <w:rPr>
                <w:rFonts w:ascii="Arial" w:hAnsi="Arial" w:cs="Arial"/>
                <w:sz w:val="20"/>
                <w:szCs w:val="20"/>
              </w:rPr>
              <w:t>(válvulas de cierre y manera)</w:t>
            </w:r>
          </w:p>
        </w:tc>
        <w:tc>
          <w:tcPr>
            <w:tcW w:w="7088" w:type="dxa"/>
          </w:tcPr>
          <w:p w14:paraId="29863B32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99B074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2C1309F7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7B696A46" w14:textId="77777777">
        <w:tc>
          <w:tcPr>
            <w:tcW w:w="1838" w:type="dxa"/>
          </w:tcPr>
          <w:p w14:paraId="3EBF9996" w14:textId="77777777" w:rsidR="00BF7445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Aljibe</w:t>
            </w:r>
          </w:p>
          <w:p w14:paraId="5773F385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165221F7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EDC2BD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2754CDD7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C58" w:rsidRPr="006D7C58" w14:paraId="6FAD8537" w14:textId="77777777">
        <w:tc>
          <w:tcPr>
            <w:tcW w:w="1838" w:type="dxa"/>
          </w:tcPr>
          <w:p w14:paraId="161EEFFA" w14:textId="77777777" w:rsidR="00BF7445" w:rsidRPr="006D7C58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7C58">
              <w:rPr>
                <w:rFonts w:ascii="Arial" w:hAnsi="Arial" w:cs="Arial"/>
                <w:sz w:val="20"/>
                <w:szCs w:val="20"/>
              </w:rPr>
              <w:t>Limpieza de drenajes</w:t>
            </w:r>
          </w:p>
        </w:tc>
        <w:tc>
          <w:tcPr>
            <w:tcW w:w="7088" w:type="dxa"/>
          </w:tcPr>
          <w:p w14:paraId="3BE8F6B4" w14:textId="77777777" w:rsidR="00BF7445" w:rsidRPr="006D7C58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4D29A9" w14:textId="77777777" w:rsidR="00BF7445" w:rsidRPr="006D7C58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7244232A" w14:textId="77777777" w:rsidR="00BF7445" w:rsidRPr="006D7C58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05FC51" w14:textId="77777777" w:rsidR="00BF7445" w:rsidRPr="006D7C58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:rsidRPr="006D7C58" w14:paraId="208C77C0" w14:textId="77777777">
        <w:tc>
          <w:tcPr>
            <w:tcW w:w="1838" w:type="dxa"/>
          </w:tcPr>
          <w:p w14:paraId="6EDC8E5B" w14:textId="77777777" w:rsidR="00BF7445" w:rsidRPr="006D7C58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7C58">
              <w:rPr>
                <w:rFonts w:ascii="Arial" w:hAnsi="Arial" w:cs="Arial"/>
                <w:sz w:val="20"/>
                <w:szCs w:val="20"/>
              </w:rPr>
              <w:t>Drenajes colapsados</w:t>
            </w:r>
          </w:p>
          <w:p w14:paraId="1E4E312C" w14:textId="77777777" w:rsidR="00BF7445" w:rsidRPr="006D7C58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38C11F0E" w14:textId="77777777" w:rsidR="00BF7445" w:rsidRPr="006D7C58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D12D28" w14:textId="77777777" w:rsidR="00BF7445" w:rsidRPr="006D7C58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6ABE45E6" w14:textId="77777777" w:rsidR="00BF7445" w:rsidRPr="006D7C58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DAC981" w14:textId="77777777" w:rsidR="00BF7445" w:rsidRPr="006D7C58" w:rsidRDefault="00BF744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932"/>
        <w:gridCol w:w="6994"/>
        <w:gridCol w:w="1984"/>
        <w:gridCol w:w="2126"/>
      </w:tblGrid>
      <w:tr w:rsidR="006D7C58" w:rsidRPr="006D7C58" w14:paraId="26FE595D" w14:textId="77777777">
        <w:trPr>
          <w:trHeight w:val="474"/>
        </w:trPr>
        <w:tc>
          <w:tcPr>
            <w:tcW w:w="13036" w:type="dxa"/>
            <w:gridSpan w:val="4"/>
            <w:vAlign w:val="center"/>
          </w:tcPr>
          <w:p w14:paraId="2F714204" w14:textId="77777777" w:rsidR="00BF7445" w:rsidRPr="006D7C58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C58">
              <w:rPr>
                <w:rFonts w:ascii="Arial" w:hAnsi="Arial" w:cs="Arial"/>
                <w:b/>
                <w:sz w:val="20"/>
                <w:szCs w:val="20"/>
              </w:rPr>
              <w:t>INSTALACI</w:t>
            </w:r>
            <w:r w:rsidRPr="006D7C5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D7C58">
              <w:rPr>
                <w:rFonts w:ascii="Arial" w:hAnsi="Arial" w:cs="Arial"/>
                <w:b/>
                <w:sz w:val="20"/>
                <w:szCs w:val="20"/>
              </w:rPr>
              <w:t>NES</w:t>
            </w:r>
            <w:r w:rsidRPr="006D7C58">
              <w:rPr>
                <w:rFonts w:ascii="Arial" w:hAnsi="Arial" w:cs="Arial"/>
                <w:b/>
                <w:sz w:val="20"/>
                <w:szCs w:val="20"/>
              </w:rPr>
              <w:t xml:space="preserve"> SANITARIAS</w:t>
            </w:r>
          </w:p>
        </w:tc>
      </w:tr>
      <w:tr w:rsidR="006D7C58" w:rsidRPr="006D7C58" w14:paraId="5BDFFB7C" w14:textId="77777777">
        <w:trPr>
          <w:trHeight w:val="474"/>
        </w:trPr>
        <w:tc>
          <w:tcPr>
            <w:tcW w:w="1932" w:type="dxa"/>
            <w:vAlign w:val="center"/>
          </w:tcPr>
          <w:p w14:paraId="06B70A53" w14:textId="77777777" w:rsidR="00BF7445" w:rsidRPr="006D7C58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C58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6994" w:type="dxa"/>
            <w:vAlign w:val="center"/>
          </w:tcPr>
          <w:p w14:paraId="3713B4D8" w14:textId="77777777" w:rsidR="00BF7445" w:rsidRPr="006D7C58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C58"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0A0DA022" w14:textId="77777777" w:rsidR="00BF7445" w:rsidRPr="006D7C58" w:rsidRDefault="00BF74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C4EDC6" w14:textId="77777777" w:rsidR="00BF7445" w:rsidRPr="006D7C58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C58"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</w:p>
        </w:tc>
        <w:tc>
          <w:tcPr>
            <w:tcW w:w="2126" w:type="dxa"/>
            <w:vAlign w:val="center"/>
          </w:tcPr>
          <w:p w14:paraId="68E2B253" w14:textId="77777777" w:rsidR="00BF7445" w:rsidRPr="006D7C58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C58"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</w:p>
        </w:tc>
      </w:tr>
      <w:tr w:rsidR="00BF7445" w14:paraId="7F7581CB" w14:textId="77777777">
        <w:tc>
          <w:tcPr>
            <w:tcW w:w="1932" w:type="dxa"/>
          </w:tcPr>
          <w:p w14:paraId="3ABF9C03" w14:textId="77777777" w:rsidR="00BF7445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Tubería de descargas de aguas negras (tubería PVC)</w:t>
            </w:r>
          </w:p>
        </w:tc>
        <w:tc>
          <w:tcPr>
            <w:tcW w:w="6994" w:type="dxa"/>
          </w:tcPr>
          <w:p w14:paraId="63D1025E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54C3D6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E9D3F7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0E7EAC50" w14:textId="77777777">
        <w:tc>
          <w:tcPr>
            <w:tcW w:w="1932" w:type="dxa"/>
          </w:tcPr>
          <w:p w14:paraId="5A014B7F" w14:textId="77777777" w:rsidR="00BF7445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Registros de aguas negras </w:t>
            </w:r>
          </w:p>
          <w:p w14:paraId="7EBA1FA0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4" w:type="dxa"/>
          </w:tcPr>
          <w:p w14:paraId="455C2AD2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E39121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438CD5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6E2B0413" w14:textId="77777777">
        <w:tc>
          <w:tcPr>
            <w:tcW w:w="1932" w:type="dxa"/>
          </w:tcPr>
          <w:p w14:paraId="2CA51FE0" w14:textId="77777777" w:rsidR="00BF7445" w:rsidRPr="006D7C58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D7C58">
              <w:rPr>
                <w:rFonts w:ascii="Arial" w:hAnsi="Arial" w:cs="Arial"/>
                <w:sz w:val="20"/>
                <w:szCs w:val="20"/>
                <w:lang w:val="it-IT"/>
              </w:rPr>
              <w:t>Mobiliario sanitario (WC, mingitorio, lavabos</w:t>
            </w:r>
            <w:r w:rsidRPr="006D7C58">
              <w:rPr>
                <w:rFonts w:ascii="Arial" w:hAnsi="Arial" w:cs="Arial"/>
                <w:sz w:val="20"/>
                <w:szCs w:val="20"/>
                <w:lang w:val="it-IT"/>
              </w:rPr>
              <w:t>,</w:t>
            </w:r>
            <w:r w:rsidRPr="006D7C58">
              <w:rPr>
                <w:rFonts w:ascii="Arial" w:hAnsi="Arial" w:cs="Arial"/>
                <w:sz w:val="20"/>
                <w:szCs w:val="20"/>
              </w:rPr>
              <w:t>barras de apoyo</w:t>
            </w:r>
            <w:r w:rsidRPr="006D7C58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6994" w:type="dxa"/>
          </w:tcPr>
          <w:p w14:paraId="55C4B1A9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</w:tcPr>
          <w:p w14:paraId="75E07FB3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14:paraId="408FF807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F7445" w14:paraId="5F2B61ED" w14:textId="77777777">
        <w:tc>
          <w:tcPr>
            <w:tcW w:w="1932" w:type="dxa"/>
          </w:tcPr>
          <w:p w14:paraId="03483D73" w14:textId="77777777" w:rsidR="00BF7445" w:rsidRPr="006D7C58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7C58">
              <w:rPr>
                <w:rFonts w:ascii="Arial" w:hAnsi="Arial" w:cs="Arial"/>
                <w:sz w:val="20"/>
                <w:szCs w:val="20"/>
              </w:rPr>
              <w:t>Herrajes, accesorios de mobiliario (</w:t>
            </w:r>
            <w:proofErr w:type="spellStart"/>
            <w:r w:rsidRPr="006D7C58">
              <w:rPr>
                <w:rFonts w:ascii="Arial" w:hAnsi="Arial" w:cs="Arial"/>
                <w:sz w:val="20"/>
                <w:szCs w:val="20"/>
              </w:rPr>
              <w:t>cespol</w:t>
            </w:r>
            <w:proofErr w:type="spellEnd"/>
            <w:r w:rsidRPr="006D7C58">
              <w:rPr>
                <w:rFonts w:ascii="Arial" w:hAnsi="Arial" w:cs="Arial"/>
                <w:sz w:val="20"/>
                <w:szCs w:val="20"/>
              </w:rPr>
              <w:t>, mangueras, zapos, flotador, cadena, tapa de tanque)</w:t>
            </w:r>
          </w:p>
        </w:tc>
        <w:tc>
          <w:tcPr>
            <w:tcW w:w="6994" w:type="dxa"/>
          </w:tcPr>
          <w:p w14:paraId="056A11AA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3452AB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544586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FC0750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B15589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00190A0C" w14:textId="77777777">
        <w:tc>
          <w:tcPr>
            <w:tcW w:w="1932" w:type="dxa"/>
          </w:tcPr>
          <w:p w14:paraId="1E58B64A" w14:textId="77777777" w:rsidR="00BF7445" w:rsidRPr="006D7C58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7C58">
              <w:rPr>
                <w:rFonts w:ascii="Arial" w:hAnsi="Arial" w:cs="Arial"/>
                <w:sz w:val="20"/>
                <w:szCs w:val="20"/>
              </w:rPr>
              <w:t>Señalética</w:t>
            </w:r>
          </w:p>
        </w:tc>
        <w:tc>
          <w:tcPr>
            <w:tcW w:w="6994" w:type="dxa"/>
          </w:tcPr>
          <w:p w14:paraId="4C55EBA8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3E5D68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921C4C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546E51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A3220F" w14:textId="77777777" w:rsidR="00BF7445" w:rsidRDefault="00BF744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967"/>
        <w:gridCol w:w="6959"/>
        <w:gridCol w:w="1984"/>
        <w:gridCol w:w="2126"/>
      </w:tblGrid>
      <w:tr w:rsidR="00BF7445" w14:paraId="70626734" w14:textId="77777777">
        <w:tc>
          <w:tcPr>
            <w:tcW w:w="13036" w:type="dxa"/>
            <w:gridSpan w:val="4"/>
            <w:vAlign w:val="center"/>
          </w:tcPr>
          <w:p w14:paraId="1C5E8008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PINTURA</w:t>
            </w:r>
          </w:p>
        </w:tc>
      </w:tr>
      <w:tr w:rsidR="00BF7445" w14:paraId="320DC0E3" w14:textId="77777777">
        <w:tc>
          <w:tcPr>
            <w:tcW w:w="1967" w:type="dxa"/>
            <w:vAlign w:val="center"/>
          </w:tcPr>
          <w:p w14:paraId="0A1E2DDB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6959" w:type="dxa"/>
            <w:vAlign w:val="center"/>
          </w:tcPr>
          <w:p w14:paraId="42D1D6B1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07261D9E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C4AFDA7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</w:p>
        </w:tc>
        <w:tc>
          <w:tcPr>
            <w:tcW w:w="2126" w:type="dxa"/>
            <w:vAlign w:val="center"/>
          </w:tcPr>
          <w:p w14:paraId="43F1E5E8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</w:p>
        </w:tc>
      </w:tr>
      <w:tr w:rsidR="00BF7445" w:rsidRPr="006D7C58" w14:paraId="08DA6490" w14:textId="77777777">
        <w:tc>
          <w:tcPr>
            <w:tcW w:w="1967" w:type="dxa"/>
            <w:vAlign w:val="center"/>
          </w:tcPr>
          <w:p w14:paraId="54AD8281" w14:textId="77777777" w:rsidR="00BF7445" w:rsidRPr="006D7C58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7C58">
              <w:rPr>
                <w:rFonts w:ascii="Arial" w:hAnsi="Arial" w:cs="Arial"/>
                <w:sz w:val="20"/>
                <w:szCs w:val="20"/>
              </w:rPr>
              <w:t>Muro, pilares, plafón, fachada,</w:t>
            </w:r>
          </w:p>
          <w:p w14:paraId="1F7477FD" w14:textId="77777777" w:rsidR="00BF7445" w:rsidRPr="006D7C58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7C58">
              <w:rPr>
                <w:rFonts w:ascii="Arial" w:hAnsi="Arial" w:cs="Arial"/>
                <w:sz w:val="20"/>
                <w:szCs w:val="20"/>
              </w:rPr>
              <w:t>p</w:t>
            </w:r>
            <w:r w:rsidRPr="006D7C58">
              <w:rPr>
                <w:rFonts w:ascii="Arial" w:hAnsi="Arial" w:cs="Arial"/>
                <w:sz w:val="20"/>
                <w:szCs w:val="20"/>
              </w:rPr>
              <w:t>iso, puertas. trabes, dalas, zoclo,</w:t>
            </w:r>
          </w:p>
          <w:p w14:paraId="522BF8AE" w14:textId="77777777" w:rsidR="00BF7445" w:rsidRPr="006D7C58" w:rsidRDefault="00055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7C58">
              <w:rPr>
                <w:rFonts w:ascii="Arial" w:hAnsi="Arial" w:cs="Arial"/>
                <w:sz w:val="20"/>
                <w:szCs w:val="20"/>
              </w:rPr>
              <w:t>p</w:t>
            </w:r>
            <w:r w:rsidRPr="006D7C58">
              <w:rPr>
                <w:rFonts w:ascii="Arial" w:hAnsi="Arial" w:cs="Arial"/>
                <w:sz w:val="20"/>
                <w:szCs w:val="20"/>
              </w:rPr>
              <w:t xml:space="preserve">asamanos, herrería, </w:t>
            </w:r>
            <w:r w:rsidRPr="006D7C58">
              <w:rPr>
                <w:rFonts w:ascii="Arial" w:hAnsi="Arial" w:cs="Arial"/>
                <w:sz w:val="20"/>
                <w:szCs w:val="20"/>
              </w:rPr>
              <w:t>r</w:t>
            </w:r>
            <w:r w:rsidRPr="006D7C58">
              <w:rPr>
                <w:rFonts w:ascii="Arial" w:hAnsi="Arial" w:cs="Arial"/>
                <w:sz w:val="20"/>
                <w:szCs w:val="20"/>
              </w:rPr>
              <w:t xml:space="preserve">ampa para </w:t>
            </w:r>
            <w:proofErr w:type="gramStart"/>
            <w:r w:rsidRPr="006D7C58">
              <w:rPr>
                <w:rFonts w:ascii="Arial" w:hAnsi="Arial" w:cs="Arial"/>
                <w:sz w:val="20"/>
                <w:szCs w:val="20"/>
              </w:rPr>
              <w:t>minusválidos,  Señalética</w:t>
            </w:r>
            <w:proofErr w:type="gramEnd"/>
          </w:p>
        </w:tc>
        <w:tc>
          <w:tcPr>
            <w:tcW w:w="6959" w:type="dxa"/>
            <w:vAlign w:val="center"/>
          </w:tcPr>
          <w:p w14:paraId="7BF007E5" w14:textId="77777777" w:rsidR="00BF7445" w:rsidRPr="006D7C58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6BD07B" w14:textId="77777777" w:rsidR="00BF7445" w:rsidRPr="006D7C58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D29D4ED" w14:textId="77777777" w:rsidR="00BF7445" w:rsidRPr="006D7C58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0A155" w14:textId="77777777" w:rsidR="00BF7445" w:rsidRPr="006D7C58" w:rsidRDefault="00BF744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169"/>
        <w:gridCol w:w="6757"/>
        <w:gridCol w:w="1984"/>
        <w:gridCol w:w="2126"/>
      </w:tblGrid>
      <w:tr w:rsidR="006D7C58" w:rsidRPr="006D7C58" w14:paraId="0B339C63" w14:textId="77777777">
        <w:tc>
          <w:tcPr>
            <w:tcW w:w="13036" w:type="dxa"/>
            <w:gridSpan w:val="4"/>
            <w:vAlign w:val="center"/>
          </w:tcPr>
          <w:p w14:paraId="594A1C7C" w14:textId="77777777" w:rsidR="00BF7445" w:rsidRPr="006D7C58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C58">
              <w:rPr>
                <w:rFonts w:ascii="Arial" w:hAnsi="Arial" w:cs="Arial"/>
                <w:b/>
                <w:sz w:val="20"/>
                <w:szCs w:val="20"/>
              </w:rPr>
              <w:t>IMPERMEABILIZACIÓN</w:t>
            </w:r>
          </w:p>
        </w:tc>
      </w:tr>
      <w:tr w:rsidR="006D7C58" w:rsidRPr="006D7C58" w14:paraId="2B467B60" w14:textId="77777777">
        <w:tc>
          <w:tcPr>
            <w:tcW w:w="2169" w:type="dxa"/>
            <w:vAlign w:val="center"/>
          </w:tcPr>
          <w:p w14:paraId="5603458D" w14:textId="77777777" w:rsidR="00BF7445" w:rsidRPr="006D7C58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C58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6757" w:type="dxa"/>
            <w:vAlign w:val="center"/>
          </w:tcPr>
          <w:p w14:paraId="569005EB" w14:textId="77777777" w:rsidR="00BF7445" w:rsidRPr="006D7C58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C58"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6E3FDE16" w14:textId="77777777" w:rsidR="00BF7445" w:rsidRPr="006D7C58" w:rsidRDefault="00BF74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337EA67" w14:textId="77777777" w:rsidR="00BF7445" w:rsidRPr="006D7C58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C58"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</w:p>
        </w:tc>
        <w:tc>
          <w:tcPr>
            <w:tcW w:w="2126" w:type="dxa"/>
            <w:vAlign w:val="center"/>
          </w:tcPr>
          <w:p w14:paraId="3328475D" w14:textId="77777777" w:rsidR="00BF7445" w:rsidRPr="006D7C58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C58"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</w:p>
        </w:tc>
      </w:tr>
      <w:tr w:rsidR="00BF7445" w14:paraId="2B81EF3A" w14:textId="77777777">
        <w:tc>
          <w:tcPr>
            <w:tcW w:w="2169" w:type="dxa"/>
          </w:tcPr>
          <w:p w14:paraId="49F7DB61" w14:textId="77777777" w:rsidR="00BF7445" w:rsidRPr="006D7C58" w:rsidRDefault="000559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C58">
              <w:rPr>
                <w:rFonts w:ascii="Arial" w:hAnsi="Arial" w:cs="Arial"/>
                <w:sz w:val="20"/>
                <w:szCs w:val="20"/>
              </w:rPr>
              <w:lastRenderedPageBreak/>
              <w:t>Techos</w:t>
            </w:r>
          </w:p>
          <w:p w14:paraId="44A7F958" w14:textId="77777777" w:rsidR="00BF7445" w:rsidRDefault="00BF7445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B158E64" w14:textId="77777777" w:rsidR="00BF7445" w:rsidRDefault="00BF7445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757" w:type="dxa"/>
          </w:tcPr>
          <w:p w14:paraId="050481FA" w14:textId="77777777" w:rsidR="00BF7445" w:rsidRDefault="00BF744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FAF9D0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4E578F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32C35BAA" w14:textId="77777777" w:rsidR="00BF7445" w:rsidRDefault="00BF744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169"/>
        <w:gridCol w:w="6757"/>
        <w:gridCol w:w="1984"/>
        <w:gridCol w:w="2126"/>
      </w:tblGrid>
      <w:tr w:rsidR="00BF7445" w14:paraId="1F24E519" w14:textId="77777777">
        <w:tc>
          <w:tcPr>
            <w:tcW w:w="13036" w:type="dxa"/>
            <w:gridSpan w:val="4"/>
            <w:vAlign w:val="center"/>
          </w:tcPr>
          <w:p w14:paraId="0BA04933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CANCELERÍA</w:t>
            </w:r>
          </w:p>
        </w:tc>
      </w:tr>
      <w:tr w:rsidR="00BF7445" w14:paraId="34437E07" w14:textId="77777777">
        <w:tc>
          <w:tcPr>
            <w:tcW w:w="2169" w:type="dxa"/>
            <w:vAlign w:val="center"/>
          </w:tcPr>
          <w:p w14:paraId="6575B311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6757" w:type="dxa"/>
            <w:vAlign w:val="center"/>
          </w:tcPr>
          <w:p w14:paraId="6F637BD9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56932A84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6D2FF5D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</w:p>
        </w:tc>
        <w:tc>
          <w:tcPr>
            <w:tcW w:w="2126" w:type="dxa"/>
            <w:vAlign w:val="center"/>
          </w:tcPr>
          <w:p w14:paraId="479B84D3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</w:p>
        </w:tc>
      </w:tr>
      <w:tr w:rsidR="00BF7445" w14:paraId="2C9115C3" w14:textId="77777777">
        <w:tc>
          <w:tcPr>
            <w:tcW w:w="2169" w:type="dxa"/>
          </w:tcPr>
          <w:p w14:paraId="1C46912F" w14:textId="77777777" w:rsidR="00BF7445" w:rsidRDefault="000559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Ventanas (marco, bastidor, y cristal)</w:t>
            </w:r>
          </w:p>
        </w:tc>
        <w:tc>
          <w:tcPr>
            <w:tcW w:w="6757" w:type="dxa"/>
          </w:tcPr>
          <w:p w14:paraId="5A3C8C38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DC1982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CB6FEA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4BEB1990" w14:textId="77777777">
        <w:tc>
          <w:tcPr>
            <w:tcW w:w="2169" w:type="dxa"/>
          </w:tcPr>
          <w:p w14:paraId="54FCA4B1" w14:textId="77777777" w:rsidR="00BF7445" w:rsidRDefault="000559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Puertas (marcos, bastidores,</w:t>
            </w:r>
          </w:p>
          <w:p w14:paraId="7B4705BF" w14:textId="77777777" w:rsidR="00BF7445" w:rsidRDefault="000559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y cristales)</w:t>
            </w:r>
          </w:p>
        </w:tc>
        <w:tc>
          <w:tcPr>
            <w:tcW w:w="6757" w:type="dxa"/>
          </w:tcPr>
          <w:p w14:paraId="6EB45C5B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480586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089FE7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576AE0C4" w14:textId="77777777">
        <w:tc>
          <w:tcPr>
            <w:tcW w:w="2169" w:type="dxa"/>
          </w:tcPr>
          <w:p w14:paraId="15408F71" w14:textId="77777777" w:rsidR="00BF7445" w:rsidRDefault="000559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Chapas y herrajes</w:t>
            </w:r>
          </w:p>
          <w:p w14:paraId="68CBABA1" w14:textId="77777777" w:rsidR="00BF7445" w:rsidRDefault="00BF74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7" w:type="dxa"/>
          </w:tcPr>
          <w:p w14:paraId="68842790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EEA49E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2E0B0D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3DA063" w14:textId="77777777" w:rsidR="00BF7445" w:rsidRDefault="00BF744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895"/>
        <w:gridCol w:w="7031"/>
        <w:gridCol w:w="1984"/>
        <w:gridCol w:w="2126"/>
      </w:tblGrid>
      <w:tr w:rsidR="00BF7445" w14:paraId="043984B1" w14:textId="77777777">
        <w:tc>
          <w:tcPr>
            <w:tcW w:w="13036" w:type="dxa"/>
            <w:gridSpan w:val="4"/>
            <w:vAlign w:val="center"/>
          </w:tcPr>
          <w:p w14:paraId="693EBFFE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585ECC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CARPINTERIA</w:t>
            </w:r>
          </w:p>
        </w:tc>
      </w:tr>
      <w:tr w:rsidR="00BF7445" w14:paraId="39EDDDA3" w14:textId="77777777">
        <w:tc>
          <w:tcPr>
            <w:tcW w:w="1895" w:type="dxa"/>
            <w:vAlign w:val="center"/>
          </w:tcPr>
          <w:p w14:paraId="2DA41FD7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7031" w:type="dxa"/>
            <w:vAlign w:val="center"/>
          </w:tcPr>
          <w:p w14:paraId="0C665506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4CD87975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7B852C6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</w:p>
        </w:tc>
        <w:tc>
          <w:tcPr>
            <w:tcW w:w="2126" w:type="dxa"/>
            <w:vAlign w:val="center"/>
          </w:tcPr>
          <w:p w14:paraId="654C4487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</w:p>
        </w:tc>
      </w:tr>
      <w:tr w:rsidR="00BF7445" w14:paraId="1F031B45" w14:textId="77777777">
        <w:tc>
          <w:tcPr>
            <w:tcW w:w="1895" w:type="dxa"/>
            <w:vAlign w:val="center"/>
          </w:tcPr>
          <w:p w14:paraId="755C93F2" w14:textId="77777777" w:rsidR="00BF7445" w:rsidRDefault="000559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</w:t>
            </w:r>
          </w:p>
          <w:p w14:paraId="7BA4B408" w14:textId="77777777" w:rsidR="00BF7445" w:rsidRDefault="00BF74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1" w:type="dxa"/>
            <w:vAlign w:val="center"/>
          </w:tcPr>
          <w:p w14:paraId="789B8054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97063D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CD6FF0B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168B7C3B" w14:textId="77777777">
        <w:tc>
          <w:tcPr>
            <w:tcW w:w="1895" w:type="dxa"/>
            <w:vAlign w:val="center"/>
          </w:tcPr>
          <w:p w14:paraId="5539F5F0" w14:textId="77777777" w:rsidR="00BF7445" w:rsidRDefault="000559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Escritorio secretarial</w:t>
            </w:r>
          </w:p>
          <w:p w14:paraId="2B9CEA28" w14:textId="77777777" w:rsidR="00BF7445" w:rsidRDefault="00BF74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1" w:type="dxa"/>
            <w:vAlign w:val="center"/>
          </w:tcPr>
          <w:p w14:paraId="3DCFBE93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CED029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A14AF07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53DF73B1" w14:textId="77777777">
        <w:tc>
          <w:tcPr>
            <w:tcW w:w="1895" w:type="dxa"/>
            <w:vAlign w:val="center"/>
          </w:tcPr>
          <w:p w14:paraId="0029B15D" w14:textId="77777777" w:rsidR="00BF7445" w:rsidRDefault="000559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 (chapa y bastidor)</w:t>
            </w:r>
          </w:p>
          <w:p w14:paraId="5A85ECAA" w14:textId="77777777" w:rsidR="00BF7445" w:rsidRDefault="00BF74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1" w:type="dxa"/>
            <w:vAlign w:val="center"/>
          </w:tcPr>
          <w:p w14:paraId="5ED51238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28DC1D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912258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19761835" w14:textId="77777777">
        <w:tc>
          <w:tcPr>
            <w:tcW w:w="1895" w:type="dxa"/>
            <w:vAlign w:val="center"/>
          </w:tcPr>
          <w:p w14:paraId="3E663274" w14:textId="77777777" w:rsidR="00BF7445" w:rsidRDefault="000559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Pintarrón</w:t>
            </w:r>
            <w:proofErr w:type="spellEnd"/>
          </w:p>
          <w:p w14:paraId="71AA6E38" w14:textId="77777777" w:rsidR="00BF7445" w:rsidRDefault="00BF74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1" w:type="dxa"/>
            <w:vAlign w:val="center"/>
          </w:tcPr>
          <w:p w14:paraId="325351A1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6F6DEC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D8C7CE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8B7228" w14:textId="77777777" w:rsidR="00BF7445" w:rsidRDefault="00BF7445">
      <w:pPr>
        <w:rPr>
          <w:rFonts w:ascii="Arial" w:hAnsi="Arial" w:cs="Arial"/>
          <w:sz w:val="20"/>
          <w:szCs w:val="20"/>
        </w:rPr>
      </w:pPr>
    </w:p>
    <w:p w14:paraId="1AA75E9F" w14:textId="77777777" w:rsidR="00BF7445" w:rsidRDefault="00BF744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903"/>
        <w:gridCol w:w="7023"/>
        <w:gridCol w:w="1984"/>
        <w:gridCol w:w="2126"/>
      </w:tblGrid>
      <w:tr w:rsidR="00BF7445" w14:paraId="04BABD3F" w14:textId="77777777">
        <w:tc>
          <w:tcPr>
            <w:tcW w:w="13036" w:type="dxa"/>
            <w:gridSpan w:val="4"/>
            <w:vAlign w:val="center"/>
          </w:tcPr>
          <w:p w14:paraId="21E5B76E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HERRERÍA</w:t>
            </w:r>
          </w:p>
        </w:tc>
      </w:tr>
      <w:tr w:rsidR="00BF7445" w14:paraId="461113F4" w14:textId="77777777">
        <w:tc>
          <w:tcPr>
            <w:tcW w:w="1903" w:type="dxa"/>
            <w:vAlign w:val="center"/>
          </w:tcPr>
          <w:p w14:paraId="0AFADBE7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7023" w:type="dxa"/>
            <w:vAlign w:val="center"/>
          </w:tcPr>
          <w:p w14:paraId="54D2E15E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391CB2AF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CFFADC1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</w:p>
        </w:tc>
        <w:tc>
          <w:tcPr>
            <w:tcW w:w="2126" w:type="dxa"/>
            <w:vAlign w:val="center"/>
          </w:tcPr>
          <w:p w14:paraId="17B99836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</w:p>
        </w:tc>
      </w:tr>
      <w:tr w:rsidR="00BF7445" w14:paraId="0D92402D" w14:textId="77777777">
        <w:tc>
          <w:tcPr>
            <w:tcW w:w="1903" w:type="dxa"/>
          </w:tcPr>
          <w:p w14:paraId="1837444C" w14:textId="77777777" w:rsidR="00BF7445" w:rsidRDefault="000559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Protección de puerta, ventana y aire acondicionado</w:t>
            </w:r>
          </w:p>
        </w:tc>
        <w:tc>
          <w:tcPr>
            <w:tcW w:w="7023" w:type="dxa"/>
          </w:tcPr>
          <w:p w14:paraId="1B43C41F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C788B2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D3C751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28664635" w14:textId="77777777">
        <w:tc>
          <w:tcPr>
            <w:tcW w:w="1903" w:type="dxa"/>
          </w:tcPr>
          <w:p w14:paraId="3EB4B858" w14:textId="77777777" w:rsidR="00BF7445" w:rsidRDefault="000559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Bancas</w:t>
            </w:r>
          </w:p>
          <w:p w14:paraId="3610D213" w14:textId="77777777" w:rsidR="00BF7445" w:rsidRDefault="00BF74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3" w:type="dxa"/>
          </w:tcPr>
          <w:p w14:paraId="3E57EF08" w14:textId="77777777" w:rsidR="00BF7445" w:rsidRDefault="00BF74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79CE5D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EE9210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6545FC69" w14:textId="77777777">
        <w:tc>
          <w:tcPr>
            <w:tcW w:w="1903" w:type="dxa"/>
          </w:tcPr>
          <w:p w14:paraId="76A02349" w14:textId="77777777" w:rsidR="00BF7445" w:rsidRDefault="000559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Puerta. Portón</w:t>
            </w:r>
          </w:p>
          <w:p w14:paraId="7876A505" w14:textId="77777777" w:rsidR="00BF7445" w:rsidRDefault="00BF74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3" w:type="dxa"/>
          </w:tcPr>
          <w:p w14:paraId="7AA5BA9B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F4CE02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900CC0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3F6A8BB1" w14:textId="77777777">
        <w:tc>
          <w:tcPr>
            <w:tcW w:w="1903" w:type="dxa"/>
          </w:tcPr>
          <w:p w14:paraId="48F1401B" w14:textId="77777777" w:rsidR="00BF7445" w:rsidRDefault="000559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Rack de cañón</w:t>
            </w:r>
          </w:p>
          <w:p w14:paraId="6A351E3A" w14:textId="77777777" w:rsidR="00BF7445" w:rsidRDefault="00BF74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3" w:type="dxa"/>
          </w:tcPr>
          <w:p w14:paraId="12D58FC8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F9B709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EFA3C4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2FBFEC9D" w14:textId="77777777">
        <w:tc>
          <w:tcPr>
            <w:tcW w:w="1903" w:type="dxa"/>
          </w:tcPr>
          <w:p w14:paraId="757DD7F2" w14:textId="77777777" w:rsidR="00BF7445" w:rsidRDefault="000559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Archivero</w:t>
            </w:r>
          </w:p>
          <w:p w14:paraId="77D2462A" w14:textId="77777777" w:rsidR="00BF7445" w:rsidRDefault="00BF74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3" w:type="dxa"/>
          </w:tcPr>
          <w:p w14:paraId="58DA9EC9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0A63A7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9DE751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E502DF" w14:textId="77777777" w:rsidR="00BF7445" w:rsidRDefault="00BF744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235"/>
        <w:gridCol w:w="6691"/>
        <w:gridCol w:w="1984"/>
        <w:gridCol w:w="2126"/>
      </w:tblGrid>
      <w:tr w:rsidR="00BF7445" w14:paraId="11B810C4" w14:textId="77777777">
        <w:tc>
          <w:tcPr>
            <w:tcW w:w="13036" w:type="dxa"/>
            <w:gridSpan w:val="4"/>
            <w:vAlign w:val="center"/>
          </w:tcPr>
          <w:p w14:paraId="1CAC1BED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AIRE ACONDICIONADO</w:t>
            </w:r>
          </w:p>
        </w:tc>
      </w:tr>
      <w:tr w:rsidR="00BF7445" w14:paraId="5D88319B" w14:textId="77777777">
        <w:tc>
          <w:tcPr>
            <w:tcW w:w="2235" w:type="dxa"/>
            <w:vAlign w:val="center"/>
          </w:tcPr>
          <w:p w14:paraId="5D67F57C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6691" w:type="dxa"/>
            <w:vAlign w:val="center"/>
          </w:tcPr>
          <w:p w14:paraId="78417E6B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039BD00D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B893BE5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Área </w:t>
            </w:r>
            <w:r>
              <w:rPr>
                <w:rFonts w:ascii="Arial" w:hAnsi="Arial" w:cs="Arial"/>
                <w:b/>
                <w:sz w:val="20"/>
                <w:szCs w:val="20"/>
              </w:rPr>
              <w:t>específica</w:t>
            </w:r>
          </w:p>
        </w:tc>
        <w:tc>
          <w:tcPr>
            <w:tcW w:w="2126" w:type="dxa"/>
            <w:vAlign w:val="center"/>
          </w:tcPr>
          <w:p w14:paraId="2ACB8A5F" w14:textId="77777777" w:rsidR="00BF7445" w:rsidRDefault="000559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</w:p>
        </w:tc>
      </w:tr>
      <w:tr w:rsidR="00BF7445" w14:paraId="3112B2BF" w14:textId="77777777">
        <w:tc>
          <w:tcPr>
            <w:tcW w:w="2235" w:type="dxa"/>
            <w:vAlign w:val="center"/>
          </w:tcPr>
          <w:p w14:paraId="4CE3F202" w14:textId="77777777" w:rsidR="00BF7445" w:rsidRDefault="000559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Minisplit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piso techo e integral</w:t>
            </w:r>
          </w:p>
        </w:tc>
        <w:tc>
          <w:tcPr>
            <w:tcW w:w="6691" w:type="dxa"/>
            <w:vAlign w:val="center"/>
          </w:tcPr>
          <w:p w14:paraId="5FC80360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36731D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EACEF8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0A628B34" w14:textId="77777777">
        <w:tc>
          <w:tcPr>
            <w:tcW w:w="2235" w:type="dxa"/>
            <w:vAlign w:val="center"/>
          </w:tcPr>
          <w:p w14:paraId="35601B22" w14:textId="77777777" w:rsidR="00BF7445" w:rsidRDefault="000559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preventivo (lavado, limpieza, drenado)</w:t>
            </w:r>
          </w:p>
        </w:tc>
        <w:tc>
          <w:tcPr>
            <w:tcW w:w="6691" w:type="dxa"/>
            <w:vAlign w:val="center"/>
          </w:tcPr>
          <w:p w14:paraId="42FDC7B6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E35B39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92F65D5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45" w14:paraId="0CF6F0CE" w14:textId="77777777">
        <w:tc>
          <w:tcPr>
            <w:tcW w:w="2235" w:type="dxa"/>
            <w:vAlign w:val="center"/>
          </w:tcPr>
          <w:p w14:paraId="0182EFCF" w14:textId="77777777" w:rsidR="00BF7445" w:rsidRDefault="000559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Piezas de equipo (compresor, tarjeta, gas refrigerante, control de temperatura capacitor, abanico, ducto, tubería, </w:t>
            </w:r>
            <w:r>
              <w:rPr>
                <w:rFonts w:ascii="Arial" w:hAnsi="Arial" w:cs="Arial"/>
                <w:sz w:val="20"/>
                <w:szCs w:val="20"/>
              </w:rPr>
              <w:t>filtros)</w:t>
            </w:r>
          </w:p>
        </w:tc>
        <w:tc>
          <w:tcPr>
            <w:tcW w:w="6691" w:type="dxa"/>
            <w:vAlign w:val="center"/>
          </w:tcPr>
          <w:p w14:paraId="1736883B" w14:textId="77777777" w:rsidR="00BF7445" w:rsidRDefault="00BF74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150379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32F53D" w14:textId="77777777" w:rsidR="00BF7445" w:rsidRDefault="00BF7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80BD2D" w14:textId="77777777" w:rsidR="00BF7445" w:rsidRDefault="00BF7445">
      <w:pPr>
        <w:rPr>
          <w:rFonts w:ascii="Arial" w:hAnsi="Arial" w:cs="Arial"/>
          <w:b/>
          <w:sz w:val="20"/>
          <w:szCs w:val="20"/>
        </w:rPr>
      </w:pPr>
    </w:p>
    <w:p w14:paraId="7DE66197" w14:textId="77777777" w:rsidR="00BF7445" w:rsidRDefault="00BF7445">
      <w:pPr>
        <w:rPr>
          <w:rFonts w:ascii="Arial" w:hAnsi="Arial" w:cs="Arial"/>
          <w:b/>
          <w:sz w:val="20"/>
          <w:szCs w:val="20"/>
        </w:rPr>
      </w:pPr>
    </w:p>
    <w:p w14:paraId="0A3AD838" w14:textId="77777777" w:rsidR="00BF7445" w:rsidRDefault="00BF7445">
      <w:pPr>
        <w:rPr>
          <w:rFonts w:ascii="Arial" w:hAnsi="Arial" w:cs="Arial"/>
          <w:b/>
          <w:sz w:val="20"/>
          <w:szCs w:val="20"/>
        </w:rPr>
      </w:pPr>
    </w:p>
    <w:p w14:paraId="0E858149" w14:textId="77777777" w:rsidR="00BF7445" w:rsidRDefault="00BF7445">
      <w:pPr>
        <w:rPr>
          <w:rFonts w:ascii="Arial" w:hAnsi="Arial" w:cs="Arial"/>
          <w:b/>
          <w:sz w:val="20"/>
          <w:szCs w:val="20"/>
        </w:rPr>
      </w:pPr>
    </w:p>
    <w:p w14:paraId="32BD960D" w14:textId="77777777" w:rsidR="00BF7445" w:rsidRDefault="00BF7445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2E3243F8" w14:textId="77777777" w:rsidR="00BF7445" w:rsidRDefault="0005595A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(6)</w:t>
      </w:r>
    </w:p>
    <w:p w14:paraId="5966535D" w14:textId="77777777" w:rsidR="00BF7445" w:rsidRDefault="0005595A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</w:t>
      </w:r>
    </w:p>
    <w:p w14:paraId="4599018F" w14:textId="77777777" w:rsidR="00BF7445" w:rsidRDefault="0005595A">
      <w:pPr>
        <w:tabs>
          <w:tab w:val="center" w:pos="4419"/>
          <w:tab w:val="left" w:pos="652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JEFE(A) DEL ÁREA VERIFICADA</w:t>
      </w:r>
    </w:p>
    <w:p w14:paraId="19DD9E92" w14:textId="77777777" w:rsidR="00BF7445" w:rsidRDefault="00BF7445">
      <w:pPr>
        <w:tabs>
          <w:tab w:val="center" w:pos="4419"/>
          <w:tab w:val="left" w:pos="6521"/>
        </w:tabs>
        <w:jc w:val="center"/>
        <w:rPr>
          <w:rFonts w:ascii="Arial" w:hAnsi="Arial" w:cs="Arial"/>
          <w:b/>
          <w:sz w:val="20"/>
          <w:szCs w:val="20"/>
        </w:rPr>
      </w:pPr>
    </w:p>
    <w:p w14:paraId="661915C9" w14:textId="77777777" w:rsidR="00BF7445" w:rsidRDefault="00BF7445">
      <w:pPr>
        <w:rPr>
          <w:rFonts w:ascii="Arial" w:hAnsi="Arial" w:cs="Arial"/>
          <w:sz w:val="20"/>
          <w:szCs w:val="20"/>
        </w:rPr>
      </w:pPr>
    </w:p>
    <w:p w14:paraId="6B65BC8C" w14:textId="77777777" w:rsidR="00BF7445" w:rsidRDefault="00BF7445">
      <w:pPr>
        <w:rPr>
          <w:rFonts w:ascii="Arial" w:hAnsi="Arial" w:cs="Arial"/>
          <w:sz w:val="20"/>
          <w:szCs w:val="20"/>
        </w:rPr>
      </w:pPr>
    </w:p>
    <w:p w14:paraId="38FF42B7" w14:textId="77777777" w:rsidR="00BF7445" w:rsidRDefault="00BF7445">
      <w:pPr>
        <w:rPr>
          <w:rFonts w:ascii="Arial" w:hAnsi="Arial" w:cs="Arial"/>
          <w:sz w:val="20"/>
          <w:szCs w:val="20"/>
        </w:rPr>
      </w:pPr>
    </w:p>
    <w:p w14:paraId="33AF4A10" w14:textId="77777777" w:rsidR="00BF7445" w:rsidRDefault="00BF7445">
      <w:pPr>
        <w:rPr>
          <w:rFonts w:ascii="Arial" w:hAnsi="Arial" w:cs="Arial"/>
          <w:sz w:val="20"/>
          <w:szCs w:val="20"/>
        </w:rPr>
      </w:pPr>
    </w:p>
    <w:p w14:paraId="66B90AA6" w14:textId="77777777" w:rsidR="00BF7445" w:rsidRDefault="00BF7445">
      <w:pPr>
        <w:rPr>
          <w:rFonts w:ascii="Arial" w:hAnsi="Arial" w:cs="Arial"/>
          <w:sz w:val="20"/>
          <w:szCs w:val="20"/>
        </w:rPr>
      </w:pPr>
    </w:p>
    <w:p w14:paraId="63DA5D0A" w14:textId="77777777" w:rsidR="00BF7445" w:rsidRDefault="00BF7445">
      <w:pPr>
        <w:rPr>
          <w:rFonts w:ascii="Arial" w:hAnsi="Arial" w:cs="Arial"/>
          <w:sz w:val="20"/>
          <w:szCs w:val="20"/>
        </w:rPr>
      </w:pPr>
    </w:p>
    <w:p w14:paraId="4B304790" w14:textId="77777777" w:rsidR="00BF7445" w:rsidRDefault="00BF7445">
      <w:pPr>
        <w:rPr>
          <w:rFonts w:ascii="Arial" w:hAnsi="Arial" w:cs="Arial"/>
          <w:sz w:val="20"/>
          <w:szCs w:val="20"/>
        </w:rPr>
      </w:pPr>
    </w:p>
    <w:p w14:paraId="16362D9E" w14:textId="77777777" w:rsidR="00BF7445" w:rsidRDefault="00BF7445">
      <w:pPr>
        <w:rPr>
          <w:rFonts w:ascii="Arial" w:hAnsi="Arial" w:cs="Arial"/>
          <w:sz w:val="20"/>
          <w:szCs w:val="20"/>
        </w:rPr>
      </w:pPr>
    </w:p>
    <w:p w14:paraId="3780B2C2" w14:textId="77777777" w:rsidR="00BF7445" w:rsidRDefault="00BF7445">
      <w:pPr>
        <w:rPr>
          <w:rFonts w:ascii="Arial" w:hAnsi="Arial" w:cs="Arial"/>
          <w:sz w:val="20"/>
          <w:szCs w:val="20"/>
        </w:rPr>
      </w:pPr>
    </w:p>
    <w:p w14:paraId="5F568455" w14:textId="77777777" w:rsidR="00BF7445" w:rsidRDefault="0005595A">
      <w:pPr>
        <w:pStyle w:val="Ttulo3"/>
        <w:rPr>
          <w:rFonts w:cs="Arial"/>
          <w:i w:val="0"/>
          <w:iCs/>
          <w:sz w:val="22"/>
          <w:szCs w:val="22"/>
        </w:rPr>
      </w:pPr>
      <w:r>
        <w:rPr>
          <w:rFonts w:cs="Arial"/>
          <w:i w:val="0"/>
          <w:iCs/>
          <w:sz w:val="22"/>
          <w:szCs w:val="22"/>
        </w:rPr>
        <w:t>INSTRUCTIVO DE LLENADO</w:t>
      </w:r>
    </w:p>
    <w:p w14:paraId="151F9224" w14:textId="77777777" w:rsidR="00BF7445" w:rsidRDefault="00BF7445">
      <w:pPr>
        <w:jc w:val="center"/>
        <w:rPr>
          <w:rFonts w:ascii="Arial" w:hAnsi="Arial" w:cs="Arial"/>
        </w:rPr>
      </w:pPr>
    </w:p>
    <w:tbl>
      <w:tblPr>
        <w:tblW w:w="11514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671"/>
      </w:tblGrid>
      <w:tr w:rsidR="00BF7445" w14:paraId="2055B545" w14:textId="77777777"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73619B6" w14:textId="77777777" w:rsidR="00BF7445" w:rsidRDefault="0005595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2"/>
                <w:lang w:eastAsia="en-US"/>
                <w14:ligatures w14:val="standardContextual"/>
              </w:rPr>
              <w:lastRenderedPageBreak/>
              <w:t>#</w:t>
            </w:r>
          </w:p>
        </w:tc>
        <w:tc>
          <w:tcPr>
            <w:tcW w:w="9671" w:type="dxa"/>
            <w:shd w:val="clear" w:color="auto" w:fill="A6A6A6" w:themeFill="background1" w:themeFillShade="A6"/>
            <w:vAlign w:val="center"/>
          </w:tcPr>
          <w:p w14:paraId="71854284" w14:textId="77777777" w:rsidR="00BF7445" w:rsidRDefault="0005595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2"/>
                <w:lang w:eastAsia="en-US"/>
                <w14:ligatures w14:val="standardContextual"/>
              </w:rPr>
              <w:t>DESCRIPCIÓN</w:t>
            </w:r>
          </w:p>
        </w:tc>
      </w:tr>
      <w:tr w:rsidR="00BF7445" w14:paraId="1581CD66" w14:textId="77777777">
        <w:trPr>
          <w:trHeight w:val="454"/>
        </w:trPr>
        <w:tc>
          <w:tcPr>
            <w:tcW w:w="1843" w:type="dxa"/>
            <w:vAlign w:val="center"/>
          </w:tcPr>
          <w:p w14:paraId="1317E086" w14:textId="77777777" w:rsidR="00BF7445" w:rsidRDefault="000559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9671" w:type="dxa"/>
          </w:tcPr>
          <w:p w14:paraId="160D40F6" w14:textId="77777777" w:rsidR="00BF7445" w:rsidRDefault="000559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Anotar el departamento al cual se le está realizando el diagnóstico.</w:t>
            </w:r>
          </w:p>
        </w:tc>
      </w:tr>
      <w:tr w:rsidR="00BF7445" w14:paraId="5730A67E" w14:textId="77777777">
        <w:trPr>
          <w:trHeight w:val="454"/>
        </w:trPr>
        <w:tc>
          <w:tcPr>
            <w:tcW w:w="1843" w:type="dxa"/>
            <w:vAlign w:val="center"/>
          </w:tcPr>
          <w:p w14:paraId="2FB18617" w14:textId="77777777" w:rsidR="00BF7445" w:rsidRDefault="000559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9671" w:type="dxa"/>
          </w:tcPr>
          <w:p w14:paraId="4871F77F" w14:textId="77777777" w:rsidR="00BF7445" w:rsidRDefault="000559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Anotar la fecha del levantamiento de diagnóstico. </w:t>
            </w:r>
          </w:p>
        </w:tc>
      </w:tr>
      <w:tr w:rsidR="00BF7445" w14:paraId="41AD663C" w14:textId="77777777">
        <w:trPr>
          <w:trHeight w:val="454"/>
        </w:trPr>
        <w:tc>
          <w:tcPr>
            <w:tcW w:w="1843" w:type="dxa"/>
            <w:vAlign w:val="center"/>
          </w:tcPr>
          <w:p w14:paraId="00700412" w14:textId="77777777" w:rsidR="00BF7445" w:rsidRDefault="000559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9671" w:type="dxa"/>
          </w:tcPr>
          <w:p w14:paraId="6458E746" w14:textId="77777777" w:rsidR="00BF7445" w:rsidRDefault="000559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Anotar la(s) observación (es) y acción(es) según corresponda su rubro.  </w:t>
            </w:r>
          </w:p>
        </w:tc>
      </w:tr>
      <w:tr w:rsidR="00BF7445" w14:paraId="6C60198B" w14:textId="77777777">
        <w:trPr>
          <w:trHeight w:val="454"/>
        </w:trPr>
        <w:tc>
          <w:tcPr>
            <w:tcW w:w="1843" w:type="dxa"/>
            <w:vAlign w:val="center"/>
          </w:tcPr>
          <w:p w14:paraId="3437F020" w14:textId="77777777" w:rsidR="00BF7445" w:rsidRDefault="000559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9671" w:type="dxa"/>
          </w:tcPr>
          <w:p w14:paraId="6103DDC8" w14:textId="77777777" w:rsidR="00BF7445" w:rsidRDefault="000559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Anotar el área específica al cual pertenece el diagnóstico generado. </w:t>
            </w:r>
          </w:p>
        </w:tc>
      </w:tr>
      <w:tr w:rsidR="00BF7445" w14:paraId="5175D7CF" w14:textId="77777777">
        <w:trPr>
          <w:trHeight w:val="454"/>
        </w:trPr>
        <w:tc>
          <w:tcPr>
            <w:tcW w:w="1843" w:type="dxa"/>
            <w:vAlign w:val="center"/>
          </w:tcPr>
          <w:p w14:paraId="3DC0EC2C" w14:textId="77777777" w:rsidR="00BF7445" w:rsidRDefault="000559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9671" w:type="dxa"/>
          </w:tcPr>
          <w:p w14:paraId="2D31256F" w14:textId="77777777" w:rsidR="00BF7445" w:rsidRDefault="000559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Anotar fecha tentativa para subsanar dicha observación/acción.  </w:t>
            </w:r>
          </w:p>
        </w:tc>
      </w:tr>
      <w:tr w:rsidR="00BF7445" w14:paraId="546C63A2" w14:textId="77777777">
        <w:trPr>
          <w:trHeight w:val="454"/>
        </w:trPr>
        <w:tc>
          <w:tcPr>
            <w:tcW w:w="1843" w:type="dxa"/>
            <w:vAlign w:val="center"/>
          </w:tcPr>
          <w:p w14:paraId="30E4FACA" w14:textId="77777777" w:rsidR="00BF7445" w:rsidRDefault="000559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9671" w:type="dxa"/>
          </w:tcPr>
          <w:p w14:paraId="5B75E203" w14:textId="77777777" w:rsidR="00BF7445" w:rsidRDefault="000559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Anotar nombre de y firma del jefe(a) del área verificada.  </w:t>
            </w:r>
          </w:p>
        </w:tc>
      </w:tr>
    </w:tbl>
    <w:p w14:paraId="5D370FD2" w14:textId="77777777" w:rsidR="00BF7445" w:rsidRDefault="00BF7445">
      <w:pPr>
        <w:rPr>
          <w:rFonts w:ascii="Arial" w:hAnsi="Arial" w:cs="Arial"/>
          <w:sz w:val="20"/>
          <w:szCs w:val="20"/>
        </w:rPr>
      </w:pPr>
    </w:p>
    <w:sectPr w:rsidR="00BF7445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2F5B" w14:textId="77777777" w:rsidR="0005595A" w:rsidRDefault="0005595A">
      <w:pPr>
        <w:spacing w:line="240" w:lineRule="auto"/>
      </w:pPr>
      <w:r>
        <w:separator/>
      </w:r>
    </w:p>
  </w:endnote>
  <w:endnote w:type="continuationSeparator" w:id="0">
    <w:p w14:paraId="6A83C2D6" w14:textId="77777777" w:rsidR="0005595A" w:rsidRDefault="00055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019"/>
      <w:gridCol w:w="1458"/>
      <w:gridCol w:w="2469"/>
      <w:gridCol w:w="1796"/>
      <w:gridCol w:w="876"/>
    </w:tblGrid>
    <w:tr w:rsidR="00BF7445" w14:paraId="73E0223C" w14:textId="77777777">
      <w:trPr>
        <w:trHeight w:val="285"/>
        <w:jc w:val="center"/>
      </w:trPr>
      <w:tc>
        <w:tcPr>
          <w:tcW w:w="3019" w:type="dxa"/>
          <w:shd w:val="clear" w:color="auto" w:fill="auto"/>
          <w:vAlign w:val="center"/>
        </w:tcPr>
        <w:p w14:paraId="2E524428" w14:textId="77777777" w:rsidR="00BF7445" w:rsidRPr="006D7C58" w:rsidRDefault="0005595A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6D7C58">
            <w:rPr>
              <w:rFonts w:ascii="Arial Narrow" w:hAnsi="Arial Narrow" w:cs="Arial"/>
              <w:sz w:val="12"/>
              <w:szCs w:val="12"/>
            </w:rPr>
            <w:t>VER 2.</w:t>
          </w:r>
        </w:p>
      </w:tc>
      <w:tc>
        <w:tcPr>
          <w:tcW w:w="1458" w:type="dxa"/>
          <w:shd w:val="clear" w:color="auto" w:fill="auto"/>
          <w:vAlign w:val="center"/>
        </w:tcPr>
        <w:p w14:paraId="250D7E96" w14:textId="77777777" w:rsidR="00BF7445" w:rsidRPr="006D7C58" w:rsidRDefault="0005595A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6D7C58">
            <w:rPr>
              <w:rFonts w:ascii="Arial Narrow" w:hAnsi="Arial Narrow" w:cs="Arial"/>
              <w:sz w:val="12"/>
              <w:szCs w:val="12"/>
            </w:rPr>
            <w:t xml:space="preserve">       ELABORÓ</w:t>
          </w:r>
        </w:p>
        <w:p w14:paraId="11BE01FC" w14:textId="77777777" w:rsidR="00BF7445" w:rsidRPr="006D7C58" w:rsidRDefault="0005595A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6D7C58">
            <w:rPr>
              <w:rFonts w:ascii="Arial Narrow" w:hAnsi="Arial Narrow" w:cs="Arial"/>
              <w:sz w:val="12"/>
              <w:szCs w:val="12"/>
            </w:rPr>
            <w:t>J.</w:t>
          </w:r>
          <w:r w:rsidRPr="006D7C58">
            <w:rPr>
              <w:rFonts w:ascii="Arial Narrow" w:hAnsi="Arial Narrow" w:cs="Arial"/>
              <w:sz w:val="12"/>
              <w:szCs w:val="12"/>
            </w:rPr>
            <w:t>G.C</w:t>
          </w:r>
          <w:r w:rsidRPr="006D7C58">
            <w:rPr>
              <w:rFonts w:ascii="Arial Narrow" w:hAnsi="Arial Narrow" w:cs="Arial"/>
              <w:sz w:val="12"/>
              <w:szCs w:val="12"/>
            </w:rPr>
            <w:t>.O</w:t>
          </w:r>
          <w:r w:rsidRPr="006D7C58">
            <w:rPr>
              <w:rFonts w:ascii="Arial Narrow" w:hAnsi="Arial Narrow" w:cs="Arial"/>
              <w:sz w:val="12"/>
              <w:szCs w:val="12"/>
            </w:rPr>
            <w:t xml:space="preserve">./ </w:t>
          </w:r>
          <w:r w:rsidRPr="006D7C58">
            <w:rPr>
              <w:rFonts w:ascii="Arial Narrow" w:hAnsi="Arial Narrow" w:cs="Arial"/>
              <w:sz w:val="12"/>
              <w:szCs w:val="12"/>
            </w:rPr>
            <w:t>17-01-2025</w:t>
          </w:r>
        </w:p>
      </w:tc>
      <w:tc>
        <w:tcPr>
          <w:tcW w:w="2469" w:type="dxa"/>
          <w:shd w:val="clear" w:color="auto" w:fill="auto"/>
          <w:vAlign w:val="center"/>
        </w:tcPr>
        <w:p w14:paraId="415ECA95" w14:textId="77777777" w:rsidR="00BF7445" w:rsidRPr="006D7C58" w:rsidRDefault="0005595A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6D7C58">
            <w:rPr>
              <w:rFonts w:ascii="Arial Narrow" w:hAnsi="Arial Narrow" w:cs="Arial"/>
              <w:sz w:val="12"/>
              <w:szCs w:val="12"/>
            </w:rPr>
            <w:t>REVISÓ</w:t>
          </w:r>
        </w:p>
        <w:p w14:paraId="6C8E8C25" w14:textId="77777777" w:rsidR="00BF7445" w:rsidRPr="006D7C58" w:rsidRDefault="0005595A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6D7C58">
            <w:rPr>
              <w:rFonts w:ascii="Arial Narrow" w:hAnsi="Arial Narrow" w:cs="Arial"/>
              <w:sz w:val="12"/>
              <w:szCs w:val="12"/>
            </w:rPr>
            <w:t>I.G.U.R/2</w:t>
          </w:r>
          <w:r w:rsidRPr="006D7C58">
            <w:rPr>
              <w:rFonts w:ascii="Arial Narrow" w:hAnsi="Arial Narrow" w:cs="Arial"/>
              <w:sz w:val="12"/>
              <w:szCs w:val="12"/>
            </w:rPr>
            <w:t>0-01-2025</w:t>
          </w:r>
        </w:p>
      </w:tc>
      <w:tc>
        <w:tcPr>
          <w:tcW w:w="1796" w:type="dxa"/>
          <w:shd w:val="clear" w:color="auto" w:fill="auto"/>
          <w:vAlign w:val="center"/>
        </w:tcPr>
        <w:p w14:paraId="33A3555D" w14:textId="77777777" w:rsidR="00BF7445" w:rsidRPr="006D7C58" w:rsidRDefault="0005595A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6D7C58">
            <w:rPr>
              <w:rFonts w:ascii="Arial Narrow" w:hAnsi="Arial Narrow" w:cs="Arial"/>
              <w:sz w:val="12"/>
              <w:szCs w:val="12"/>
            </w:rPr>
            <w:t>AUTORIZÓ</w:t>
          </w:r>
        </w:p>
        <w:p w14:paraId="1C0E963F" w14:textId="77777777" w:rsidR="00BF7445" w:rsidRPr="006D7C58" w:rsidRDefault="0005595A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6D7C58">
            <w:rPr>
              <w:rFonts w:ascii="Arial Narrow" w:hAnsi="Arial Narrow" w:cs="Arial"/>
              <w:sz w:val="12"/>
              <w:szCs w:val="12"/>
            </w:rPr>
            <w:t>F.P.Z./ 2</w:t>
          </w:r>
          <w:r w:rsidRPr="006D7C58">
            <w:rPr>
              <w:rFonts w:ascii="Arial Narrow" w:hAnsi="Arial Narrow" w:cs="Arial"/>
              <w:sz w:val="12"/>
              <w:szCs w:val="12"/>
            </w:rPr>
            <w:t>1</w:t>
          </w:r>
          <w:r w:rsidRPr="006D7C58">
            <w:rPr>
              <w:rFonts w:ascii="Arial Narrow" w:hAnsi="Arial Narrow" w:cs="Arial"/>
              <w:sz w:val="12"/>
              <w:szCs w:val="12"/>
            </w:rPr>
            <w:t>-01-202</w:t>
          </w:r>
          <w:r w:rsidRPr="006D7C58">
            <w:rPr>
              <w:rFonts w:ascii="Arial Narrow" w:hAnsi="Arial Narrow" w:cs="Arial"/>
              <w:sz w:val="12"/>
              <w:szCs w:val="12"/>
            </w:rPr>
            <w:t>5</w:t>
          </w:r>
        </w:p>
      </w:tc>
      <w:tc>
        <w:tcPr>
          <w:tcW w:w="876" w:type="dxa"/>
          <w:shd w:val="clear" w:color="auto" w:fill="auto"/>
          <w:vAlign w:val="center"/>
        </w:tcPr>
        <w:p w14:paraId="76A6B0F8" w14:textId="77777777" w:rsidR="00BF7445" w:rsidRDefault="0005595A">
          <w:pPr>
            <w:pStyle w:val="Piedepgina"/>
            <w:jc w:val="right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color w:val="000000"/>
              <w:sz w:val="12"/>
              <w:szCs w:val="12"/>
            </w:rPr>
            <w:t xml:space="preserve">Página </w: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PAGE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t>1</w: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t xml:space="preserve"> de </w: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NUMPAGES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t>8</w: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</w:p>
      </w:tc>
    </w:tr>
  </w:tbl>
  <w:p w14:paraId="788E59A5" w14:textId="77777777" w:rsidR="00BF7445" w:rsidRDefault="00BF74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516A" w14:textId="77777777" w:rsidR="0005595A" w:rsidRDefault="0005595A">
      <w:pPr>
        <w:spacing w:after="0"/>
      </w:pPr>
      <w:r>
        <w:separator/>
      </w:r>
    </w:p>
  </w:footnote>
  <w:footnote w:type="continuationSeparator" w:id="0">
    <w:p w14:paraId="23C1208D" w14:textId="77777777" w:rsidR="0005595A" w:rsidRDefault="000559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202E" w14:textId="77777777" w:rsidR="00BF7445" w:rsidRDefault="00BF7445">
    <w:pPr>
      <w:pStyle w:val="Encabezado"/>
    </w:pPr>
  </w:p>
  <w:tbl>
    <w:tblPr>
      <w:tblW w:w="14243" w:type="dxa"/>
      <w:tblInd w:w="-74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4A0" w:firstRow="1" w:lastRow="0" w:firstColumn="1" w:lastColumn="0" w:noHBand="0" w:noVBand="1"/>
    </w:tblPr>
    <w:tblGrid>
      <w:gridCol w:w="3520"/>
      <w:gridCol w:w="4630"/>
      <w:gridCol w:w="3556"/>
      <w:gridCol w:w="2537"/>
    </w:tblGrid>
    <w:tr w:rsidR="00BF7445" w14:paraId="6030F121" w14:textId="77777777">
      <w:trPr>
        <w:trHeight w:val="199"/>
      </w:trPr>
      <w:tc>
        <w:tcPr>
          <w:tcW w:w="3520" w:type="dxa"/>
          <w:vMerge w:val="restart"/>
          <w:shd w:val="clear" w:color="auto" w:fill="auto"/>
          <w:vAlign w:val="center"/>
        </w:tcPr>
        <w:p w14:paraId="67C183CA" w14:textId="77777777" w:rsidR="00BF7445" w:rsidRDefault="0005595A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248D21D3" wp14:editId="555762E8">
                <wp:extent cx="790575" cy="7905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 w:val="restart"/>
          <w:shd w:val="clear" w:color="auto" w:fill="auto"/>
          <w:vAlign w:val="center"/>
        </w:tcPr>
        <w:p w14:paraId="05E9B8A0" w14:textId="77777777" w:rsidR="00BF7445" w:rsidRDefault="0005595A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Formato: Diagnóstico Anual de </w:t>
          </w:r>
          <w:r>
            <w:rPr>
              <w:rFonts w:ascii="Arial" w:hAnsi="Arial" w:cs="Arial"/>
              <w:b/>
              <w:sz w:val="20"/>
              <w:szCs w:val="20"/>
            </w:rPr>
            <w:t>Infraestructura</w:t>
          </w:r>
        </w:p>
      </w:tc>
      <w:tc>
        <w:tcPr>
          <w:tcW w:w="6093" w:type="dxa"/>
          <w:gridSpan w:val="2"/>
          <w:shd w:val="clear" w:color="auto" w:fill="auto"/>
          <w:vAlign w:val="center"/>
        </w:tcPr>
        <w:p w14:paraId="725C763D" w14:textId="77777777" w:rsidR="00BF7445" w:rsidRDefault="0005595A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Responsable: Depto. De Mantenimiento y Equipos</w:t>
          </w:r>
        </w:p>
      </w:tc>
    </w:tr>
    <w:tr w:rsidR="00BF7445" w14:paraId="1B6E2BFE" w14:textId="77777777">
      <w:trPr>
        <w:trHeight w:val="199"/>
      </w:trPr>
      <w:tc>
        <w:tcPr>
          <w:tcW w:w="3520" w:type="dxa"/>
          <w:vMerge/>
          <w:shd w:val="clear" w:color="auto" w:fill="auto"/>
        </w:tcPr>
        <w:p w14:paraId="509F5947" w14:textId="77777777" w:rsidR="00BF7445" w:rsidRDefault="00BF7445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4630" w:type="dxa"/>
          <w:vMerge/>
          <w:shd w:val="clear" w:color="auto" w:fill="auto"/>
        </w:tcPr>
        <w:p w14:paraId="0C30CDEA" w14:textId="77777777" w:rsidR="00BF7445" w:rsidRDefault="00BF7445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3556" w:type="dxa"/>
          <w:shd w:val="clear" w:color="auto" w:fill="auto"/>
          <w:vAlign w:val="center"/>
        </w:tcPr>
        <w:p w14:paraId="47584AAC" w14:textId="77777777" w:rsidR="00BF7445" w:rsidRDefault="0005595A">
          <w:pPr>
            <w:pStyle w:val="Encabezado"/>
            <w:spacing w:before="60" w:after="6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SIG-IN-F-22-01-01</w:t>
          </w:r>
        </w:p>
      </w:tc>
      <w:tc>
        <w:tcPr>
          <w:tcW w:w="2536" w:type="dxa"/>
          <w:shd w:val="clear" w:color="auto" w:fill="auto"/>
          <w:vAlign w:val="center"/>
        </w:tcPr>
        <w:p w14:paraId="213578F6" w14:textId="77777777" w:rsidR="00BF7445" w:rsidRDefault="0005595A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Página: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merodepgina"/>
              <w:rFonts w:ascii="Arial" w:hAnsi="Arial" w:cs="Arial"/>
              <w:sz w:val="20"/>
              <w:szCs w:val="20"/>
            </w:rPr>
            <w:t>8</w:t>
          </w:r>
          <w:r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6D7C58" w:rsidRPr="006D7C58" w14:paraId="3518C47C" w14:textId="77777777">
      <w:trPr>
        <w:trHeight w:val="199"/>
      </w:trPr>
      <w:tc>
        <w:tcPr>
          <w:tcW w:w="3520" w:type="dxa"/>
          <w:vMerge/>
          <w:shd w:val="clear" w:color="auto" w:fill="auto"/>
        </w:tcPr>
        <w:p w14:paraId="6C9A72B5" w14:textId="77777777" w:rsidR="00BF7445" w:rsidRPr="006D7C58" w:rsidRDefault="00BF7445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4630" w:type="dxa"/>
          <w:vMerge/>
          <w:shd w:val="clear" w:color="auto" w:fill="auto"/>
        </w:tcPr>
        <w:p w14:paraId="7C2F75DF" w14:textId="77777777" w:rsidR="00BF7445" w:rsidRPr="006D7C58" w:rsidRDefault="00BF7445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093" w:type="dxa"/>
          <w:gridSpan w:val="2"/>
          <w:shd w:val="clear" w:color="auto" w:fill="auto"/>
          <w:vAlign w:val="center"/>
        </w:tcPr>
        <w:p w14:paraId="43C9F069" w14:textId="77777777" w:rsidR="00BF7445" w:rsidRPr="006D7C58" w:rsidRDefault="0005595A">
          <w:pPr>
            <w:pStyle w:val="Encabezado"/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 w:rsidRPr="006D7C58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Pr="006D7C58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6D7C58" w:rsidRPr="006D7C58" w14:paraId="1BFB1540" w14:textId="77777777">
      <w:trPr>
        <w:trHeight w:val="70"/>
      </w:trPr>
      <w:tc>
        <w:tcPr>
          <w:tcW w:w="3520" w:type="dxa"/>
          <w:vMerge/>
          <w:shd w:val="clear" w:color="auto" w:fill="auto"/>
        </w:tcPr>
        <w:p w14:paraId="1236A8CF" w14:textId="77777777" w:rsidR="00BF7445" w:rsidRPr="006D7C58" w:rsidRDefault="00BF7445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4630" w:type="dxa"/>
          <w:vMerge/>
          <w:shd w:val="clear" w:color="auto" w:fill="auto"/>
        </w:tcPr>
        <w:p w14:paraId="55F6C5EB" w14:textId="77777777" w:rsidR="00BF7445" w:rsidRPr="006D7C58" w:rsidRDefault="00BF7445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556" w:type="dxa"/>
          <w:shd w:val="clear" w:color="auto" w:fill="auto"/>
          <w:vAlign w:val="center"/>
        </w:tcPr>
        <w:p w14:paraId="7713B577" w14:textId="77777777" w:rsidR="00BF7445" w:rsidRPr="006D7C58" w:rsidRDefault="00BF744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536" w:type="dxa"/>
          <w:shd w:val="clear" w:color="auto" w:fill="auto"/>
          <w:vAlign w:val="center"/>
        </w:tcPr>
        <w:p w14:paraId="4A25820D" w14:textId="77777777" w:rsidR="00BF7445" w:rsidRPr="006D7C58" w:rsidRDefault="0005595A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D7C58">
            <w:rPr>
              <w:rFonts w:ascii="Arial" w:hAnsi="Arial" w:cs="Arial"/>
              <w:b/>
              <w:sz w:val="20"/>
              <w:szCs w:val="20"/>
            </w:rPr>
            <w:t xml:space="preserve">Emisión: </w:t>
          </w:r>
          <w:proofErr w:type="gramStart"/>
          <w:r w:rsidRPr="006D7C58">
            <w:rPr>
              <w:rFonts w:ascii="Arial" w:hAnsi="Arial" w:cs="Arial"/>
              <w:sz w:val="20"/>
              <w:szCs w:val="20"/>
            </w:rPr>
            <w:t>Enero</w:t>
          </w:r>
          <w:proofErr w:type="gramEnd"/>
          <w:r w:rsidRPr="006D7C58">
            <w:rPr>
              <w:rFonts w:ascii="Arial" w:hAnsi="Arial" w:cs="Arial"/>
              <w:sz w:val="20"/>
              <w:szCs w:val="20"/>
            </w:rPr>
            <w:t xml:space="preserve"> 202</w:t>
          </w:r>
          <w:r w:rsidRPr="006D7C58"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14:paraId="0A6AFAA4" w14:textId="77777777" w:rsidR="00BF7445" w:rsidRPr="006D7C58" w:rsidRDefault="00BF74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DDD"/>
    <w:rsid w:val="00005039"/>
    <w:rsid w:val="00034DC9"/>
    <w:rsid w:val="00037647"/>
    <w:rsid w:val="00042A22"/>
    <w:rsid w:val="00046BA7"/>
    <w:rsid w:val="00050725"/>
    <w:rsid w:val="0005595A"/>
    <w:rsid w:val="000575D6"/>
    <w:rsid w:val="00060188"/>
    <w:rsid w:val="00067079"/>
    <w:rsid w:val="00073B98"/>
    <w:rsid w:val="00096810"/>
    <w:rsid w:val="000A6E6D"/>
    <w:rsid w:val="000E7CBA"/>
    <w:rsid w:val="000F0D56"/>
    <w:rsid w:val="0010011D"/>
    <w:rsid w:val="00110827"/>
    <w:rsid w:val="00110F23"/>
    <w:rsid w:val="00120DB6"/>
    <w:rsid w:val="0014157A"/>
    <w:rsid w:val="001649F7"/>
    <w:rsid w:val="00171609"/>
    <w:rsid w:val="00176D06"/>
    <w:rsid w:val="00184BA2"/>
    <w:rsid w:val="001D7944"/>
    <w:rsid w:val="00253136"/>
    <w:rsid w:val="00257591"/>
    <w:rsid w:val="00282CE3"/>
    <w:rsid w:val="00296A04"/>
    <w:rsid w:val="002D353A"/>
    <w:rsid w:val="002D373C"/>
    <w:rsid w:val="002F173B"/>
    <w:rsid w:val="002F23B7"/>
    <w:rsid w:val="00312804"/>
    <w:rsid w:val="00332323"/>
    <w:rsid w:val="003363E0"/>
    <w:rsid w:val="00336DE0"/>
    <w:rsid w:val="00344367"/>
    <w:rsid w:val="0036128D"/>
    <w:rsid w:val="003637DF"/>
    <w:rsid w:val="00364500"/>
    <w:rsid w:val="00364BD2"/>
    <w:rsid w:val="003901BF"/>
    <w:rsid w:val="00390297"/>
    <w:rsid w:val="0039427C"/>
    <w:rsid w:val="003B0BF6"/>
    <w:rsid w:val="003D7A56"/>
    <w:rsid w:val="003E4B68"/>
    <w:rsid w:val="00413E6C"/>
    <w:rsid w:val="0042231D"/>
    <w:rsid w:val="00475143"/>
    <w:rsid w:val="0048039E"/>
    <w:rsid w:val="00480463"/>
    <w:rsid w:val="004B4AC4"/>
    <w:rsid w:val="004C4810"/>
    <w:rsid w:val="004C4DA9"/>
    <w:rsid w:val="004D3201"/>
    <w:rsid w:val="0050250A"/>
    <w:rsid w:val="00503A4A"/>
    <w:rsid w:val="00521CB1"/>
    <w:rsid w:val="00525E9C"/>
    <w:rsid w:val="0053005F"/>
    <w:rsid w:val="005405E6"/>
    <w:rsid w:val="005809DC"/>
    <w:rsid w:val="0058347E"/>
    <w:rsid w:val="005854B7"/>
    <w:rsid w:val="00594678"/>
    <w:rsid w:val="005C39A5"/>
    <w:rsid w:val="005F13D3"/>
    <w:rsid w:val="00652E1F"/>
    <w:rsid w:val="006577E5"/>
    <w:rsid w:val="00665A47"/>
    <w:rsid w:val="006A139C"/>
    <w:rsid w:val="006D0875"/>
    <w:rsid w:val="006D7C58"/>
    <w:rsid w:val="007029DE"/>
    <w:rsid w:val="00720BCA"/>
    <w:rsid w:val="00731D91"/>
    <w:rsid w:val="00743B0D"/>
    <w:rsid w:val="00747E4E"/>
    <w:rsid w:val="00755F10"/>
    <w:rsid w:val="007650ED"/>
    <w:rsid w:val="00796EB0"/>
    <w:rsid w:val="007B7A1F"/>
    <w:rsid w:val="007C3E6A"/>
    <w:rsid w:val="007D0DDD"/>
    <w:rsid w:val="007D6F7F"/>
    <w:rsid w:val="007E166D"/>
    <w:rsid w:val="007F4682"/>
    <w:rsid w:val="007F4CC2"/>
    <w:rsid w:val="007F50D2"/>
    <w:rsid w:val="007F752A"/>
    <w:rsid w:val="00855B73"/>
    <w:rsid w:val="008D0C1B"/>
    <w:rsid w:val="008E1393"/>
    <w:rsid w:val="00931120"/>
    <w:rsid w:val="0093336B"/>
    <w:rsid w:val="00952E7F"/>
    <w:rsid w:val="009660EB"/>
    <w:rsid w:val="00972ACE"/>
    <w:rsid w:val="00980166"/>
    <w:rsid w:val="00980A15"/>
    <w:rsid w:val="009848DE"/>
    <w:rsid w:val="009D6A0F"/>
    <w:rsid w:val="009E2455"/>
    <w:rsid w:val="00A2318E"/>
    <w:rsid w:val="00A30D47"/>
    <w:rsid w:val="00A37D48"/>
    <w:rsid w:val="00A51850"/>
    <w:rsid w:val="00A62AEA"/>
    <w:rsid w:val="00A67D54"/>
    <w:rsid w:val="00A70363"/>
    <w:rsid w:val="00A85BF6"/>
    <w:rsid w:val="00A93E1B"/>
    <w:rsid w:val="00A94FFE"/>
    <w:rsid w:val="00AA1752"/>
    <w:rsid w:val="00AC3990"/>
    <w:rsid w:val="00AC4367"/>
    <w:rsid w:val="00AE6679"/>
    <w:rsid w:val="00B12788"/>
    <w:rsid w:val="00B22C25"/>
    <w:rsid w:val="00B32CB6"/>
    <w:rsid w:val="00B51EFF"/>
    <w:rsid w:val="00B809F7"/>
    <w:rsid w:val="00BB60E8"/>
    <w:rsid w:val="00BF1304"/>
    <w:rsid w:val="00BF7445"/>
    <w:rsid w:val="00C03B8F"/>
    <w:rsid w:val="00C22EFA"/>
    <w:rsid w:val="00C47305"/>
    <w:rsid w:val="00C55D45"/>
    <w:rsid w:val="00C721E7"/>
    <w:rsid w:val="00CB08F9"/>
    <w:rsid w:val="00CE0974"/>
    <w:rsid w:val="00D61FB9"/>
    <w:rsid w:val="00D62B69"/>
    <w:rsid w:val="00D66ED3"/>
    <w:rsid w:val="00DA45AE"/>
    <w:rsid w:val="00DB3A0B"/>
    <w:rsid w:val="00DC4159"/>
    <w:rsid w:val="00DD09AE"/>
    <w:rsid w:val="00DE05A1"/>
    <w:rsid w:val="00DE573C"/>
    <w:rsid w:val="00E1205F"/>
    <w:rsid w:val="00E27C23"/>
    <w:rsid w:val="00E559D4"/>
    <w:rsid w:val="00E711E4"/>
    <w:rsid w:val="00E73030"/>
    <w:rsid w:val="00E9708C"/>
    <w:rsid w:val="00F01677"/>
    <w:rsid w:val="00F16C60"/>
    <w:rsid w:val="00F21903"/>
    <w:rsid w:val="00F4151D"/>
    <w:rsid w:val="00F76B6D"/>
    <w:rsid w:val="00FC2D5A"/>
    <w:rsid w:val="00FD1CB1"/>
    <w:rsid w:val="00FD424E"/>
    <w:rsid w:val="00FF535A"/>
    <w:rsid w:val="310C3841"/>
    <w:rsid w:val="3C6B0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3DEC"/>
  <w15:docId w15:val="{77D5D60B-15BE-41E5-8F99-A1EC5E21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</w:style>
  <w:style w:type="paragraph" w:styleId="Textodeglobo">
    <w:name w:val="Balloon Text"/>
    <w:basedOn w:val="Normal"/>
    <w:link w:val="TextodegloboCar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Pr>
      <w:sz w:val="22"/>
      <w:szCs w:val="2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qFormat/>
    <w:rPr>
      <w:rFonts w:ascii="Arial" w:eastAsia="Times New Roman" w:hAnsi="Arial" w:cs="Times New Roman"/>
      <w:b/>
      <w:i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AE394-A35A-4925-963B-10C55581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454</Words>
  <Characters>2497</Characters>
  <Application>Microsoft Office Word</Application>
  <DocSecurity>0</DocSecurity>
  <Lines>20</Lines>
  <Paragraphs>5</Paragraphs>
  <ScaleCrop>false</ScaleCrop>
  <Company>Hewlett-Packard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Final</dc:creator>
  <cp:lastModifiedBy>KAREN PAULINA</cp:lastModifiedBy>
  <cp:revision>2</cp:revision>
  <cp:lastPrinted>2017-02-07T15:59:00Z</cp:lastPrinted>
  <dcterms:created xsi:type="dcterms:W3CDTF">2025-01-20T20:42:00Z</dcterms:created>
  <dcterms:modified xsi:type="dcterms:W3CDTF">2025-01-20T20:42:00Z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51E437EF77644186828595A6A45AFD13_13</vt:lpwstr>
  </property>
</Properties>
</file>