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4C3" w14:textId="77777777" w:rsidR="00A536AA" w:rsidRDefault="00A536AA">
      <w:pPr>
        <w:rPr>
          <w:rFonts w:cs="Arial"/>
          <w:b/>
          <w:bCs/>
          <w:sz w:val="24"/>
          <w:szCs w:val="24"/>
        </w:rPr>
      </w:pPr>
    </w:p>
    <w:p w14:paraId="53CB2375" w14:textId="77777777" w:rsidR="00A536AA" w:rsidRDefault="00A536AA">
      <w:r>
        <w:rPr>
          <w:rFonts w:cs="Arial"/>
          <w:b/>
          <w:bCs/>
          <w:sz w:val="24"/>
          <w:szCs w:val="24"/>
        </w:rPr>
        <w:t>INFORME CONCENTRADO DE HALLAZGOS, RESULTADO DE LAS AUDITORIAS</w:t>
      </w:r>
    </w:p>
    <w:p w14:paraId="331C1872" w14:textId="77777777" w:rsidR="00A536AA" w:rsidRDefault="00A536AA"/>
    <w:p w14:paraId="57E29831" w14:textId="77777777" w:rsidR="00A536AA" w:rsidRDefault="00A536AA">
      <w:pPr>
        <w:rPr>
          <w:rFonts w:cs="Arial"/>
          <w:b/>
          <w:bCs/>
        </w:rPr>
      </w:pPr>
    </w:p>
    <w:p w14:paraId="2AF57448" w14:textId="77777777" w:rsidR="00A536AA" w:rsidRDefault="00A536AA"/>
    <w:p w14:paraId="257AB7E3" w14:textId="77777777" w:rsidR="00A536AA" w:rsidRDefault="00A536AA"/>
    <w:p w14:paraId="6FED4F1C" w14:textId="77777777" w:rsidR="00A536AA" w:rsidRDefault="00A536AA">
      <w:pPr>
        <w:rPr>
          <w:noProof/>
          <w:sz w:val="20"/>
          <w:lang w:eastAsia="es-MX"/>
        </w:rPr>
      </w:pPr>
    </w:p>
    <w:p w14:paraId="7E00E898" w14:textId="77777777" w:rsidR="00A536AA" w:rsidRPr="0082770E" w:rsidRDefault="00A536AA">
      <w:pPr>
        <w:rPr>
          <w:noProof/>
          <w:sz w:val="20"/>
          <w:lang w:eastAsia="es-MX"/>
        </w:rPr>
      </w:pPr>
      <w:r w:rsidRPr="0082770E">
        <w:rPr>
          <w:noProof/>
          <w:sz w:val="20"/>
          <w:lang w:eastAsia="es-MX"/>
        </w:rPr>
        <w:t xml:space="preserve">PERIODO DE LA AUDITORIA                                                     </w:t>
      </w:r>
    </w:p>
    <w:p w14:paraId="03E80024" w14:textId="77777777" w:rsidR="00A536AA" w:rsidRDefault="00B0081D">
      <w:pPr>
        <w:rPr>
          <w:sz w:val="20"/>
        </w:rPr>
      </w:pPr>
      <w:r>
        <w:rPr>
          <w:noProof/>
          <w:sz w:val="20"/>
          <w:lang w:eastAsia="es-MX"/>
        </w:rPr>
        <w:pict w14:anchorId="5C591D01">
          <v:rect id="_x0000_s2069" style="position:absolute;left:0;text-align:left;margin-left:73.5pt;margin-top:7.45pt;width:27pt;height:18.25pt;z-index:2"/>
        </w:pict>
      </w:r>
      <w:r>
        <w:rPr>
          <w:noProof/>
          <w:sz w:val="20"/>
          <w:lang w:eastAsia="es-MX"/>
        </w:rPr>
        <w:pict w14:anchorId="61BAA0BA">
          <v:rect id="_x0000_s2070" style="position:absolute;left:0;text-align:left;margin-left:153pt;margin-top:7.45pt;width:27pt;height:18.25pt;z-index:3"/>
        </w:pict>
      </w:r>
      <w:r>
        <w:rPr>
          <w:noProof/>
          <w:lang w:eastAsia="es-MX"/>
        </w:rPr>
        <w:pict w14:anchorId="4FB4F8F4">
          <v:line id="_x0000_s2066" style="position:absolute;left:0;text-align:left;z-index:1" from="126pt,3.75pt" to="243pt,3.75pt"/>
        </w:pict>
      </w:r>
      <w:r w:rsidR="00A536AA">
        <w:rPr>
          <w:sz w:val="20"/>
        </w:rPr>
        <w:t xml:space="preserve">                             </w:t>
      </w:r>
    </w:p>
    <w:p w14:paraId="765A0E5C" w14:textId="77777777" w:rsidR="00A536AA" w:rsidRDefault="00756E25">
      <w:pPr>
        <w:rPr>
          <w:sz w:val="20"/>
        </w:rPr>
      </w:pPr>
      <w:r>
        <w:rPr>
          <w:sz w:val="20"/>
        </w:rPr>
        <w:t xml:space="preserve">AUDITORIA  </w:t>
      </w:r>
      <w:r w:rsidR="00A536AA">
        <w:rPr>
          <w:sz w:val="20"/>
        </w:rPr>
        <w:t xml:space="preserve">               INTERNA              EXTERNA    </w:t>
      </w:r>
    </w:p>
    <w:p w14:paraId="77E5E2D8" w14:textId="77777777" w:rsidR="00A536AA" w:rsidRDefault="00A536AA">
      <w:pPr>
        <w:rPr>
          <w:sz w:val="20"/>
        </w:rPr>
      </w:pPr>
    </w:p>
    <w:p w14:paraId="493C6963" w14:textId="77777777" w:rsidR="00A536AA" w:rsidRDefault="00B0081D">
      <w:pPr>
        <w:rPr>
          <w:sz w:val="20"/>
        </w:rPr>
      </w:pPr>
      <w:r>
        <w:rPr>
          <w:noProof/>
          <w:sz w:val="20"/>
          <w:lang w:eastAsia="es-MX"/>
        </w:rPr>
        <w:pict w14:anchorId="6CBF8C5E">
          <v:line id="_x0000_s2073" style="position:absolute;left:0;text-align:left;z-index:4" from="45pt,8.6pt" to="180pt,8.6pt"/>
        </w:pict>
      </w:r>
      <w:r w:rsidR="00A536AA">
        <w:rPr>
          <w:sz w:val="20"/>
        </w:rPr>
        <w:t>FEC</w:t>
      </w:r>
      <w:r w:rsidR="00756E25">
        <w:rPr>
          <w:sz w:val="20"/>
        </w:rPr>
        <w:t xml:space="preserve">HA                           </w:t>
      </w:r>
    </w:p>
    <w:p w14:paraId="2DA3CA9D" w14:textId="77777777" w:rsidR="00A536AA" w:rsidRDefault="00A536AA">
      <w:pPr>
        <w:rPr>
          <w:sz w:val="20"/>
        </w:rPr>
      </w:pPr>
    </w:p>
    <w:p w14:paraId="7FA0C618" w14:textId="77777777" w:rsidR="00A536AA" w:rsidRDefault="00A536AA">
      <w:pPr>
        <w:rPr>
          <w:sz w:val="20"/>
        </w:rPr>
      </w:pPr>
    </w:p>
    <w:p w14:paraId="55DC777C" w14:textId="77777777" w:rsidR="00A536AA" w:rsidRDefault="00A536AA">
      <w:pPr>
        <w:rPr>
          <w:sz w:val="20"/>
        </w:rPr>
      </w:pPr>
    </w:p>
    <w:p w14:paraId="05E0B820" w14:textId="77777777" w:rsidR="00A536AA" w:rsidRDefault="00A536AA">
      <w:pPr>
        <w:rPr>
          <w:sz w:val="20"/>
        </w:rPr>
      </w:pPr>
    </w:p>
    <w:p w14:paraId="19046291" w14:textId="77777777" w:rsidR="00A536AA" w:rsidRDefault="00A536A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386"/>
        <w:gridCol w:w="2386"/>
        <w:gridCol w:w="2386"/>
      </w:tblGrid>
      <w:tr w:rsidR="00A536AA" w:rsidRPr="00A536AA" w14:paraId="64F2477C" w14:textId="77777777">
        <w:trPr>
          <w:trHeight w:val="622"/>
        </w:trPr>
        <w:tc>
          <w:tcPr>
            <w:tcW w:w="2278" w:type="dxa"/>
          </w:tcPr>
          <w:p w14:paraId="58461E54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5066B90" w14:textId="77777777" w:rsidR="00A536AA" w:rsidRPr="00A536AA" w:rsidRDefault="00AA0E81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TOTAL,</w:t>
            </w:r>
            <w:r w:rsidR="00A536AA" w:rsidRPr="00A536AA">
              <w:rPr>
                <w:b/>
                <w:sz w:val="20"/>
              </w:rPr>
              <w:t xml:space="preserve"> DE HALLAZGOS</w:t>
            </w:r>
          </w:p>
          <w:p w14:paraId="32592E22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224B9862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921ACC3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NO ATENDIDOS</w:t>
            </w:r>
          </w:p>
          <w:p w14:paraId="2BED816B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518AB1C6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50D2D2D8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2EF811C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EN PROCESO</w:t>
            </w:r>
          </w:p>
          <w:p w14:paraId="7938E470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6A091A7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29007BFA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2A0E42A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CERRADOS</w:t>
            </w:r>
          </w:p>
          <w:p w14:paraId="415DD787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8223FB1" w14:textId="77777777" w:rsidR="00A536AA" w:rsidRPr="00A536AA" w:rsidRDefault="00A536AA" w:rsidP="00756E25">
            <w:pPr>
              <w:rPr>
                <w:sz w:val="20"/>
              </w:rPr>
            </w:pPr>
          </w:p>
        </w:tc>
      </w:tr>
      <w:tr w:rsidR="00A536AA" w:rsidRPr="00A536AA" w14:paraId="34BE2AF6" w14:textId="77777777">
        <w:tc>
          <w:tcPr>
            <w:tcW w:w="2278" w:type="dxa"/>
          </w:tcPr>
          <w:p w14:paraId="3DAD4640" w14:textId="77777777" w:rsidR="00A536AA" w:rsidRPr="00A536AA" w:rsidRDefault="00A536AA">
            <w:pPr>
              <w:rPr>
                <w:sz w:val="20"/>
              </w:rPr>
            </w:pPr>
          </w:p>
          <w:p w14:paraId="3B6CD5CC" w14:textId="77777777" w:rsidR="00A536AA" w:rsidRPr="00A536AA" w:rsidRDefault="00A536AA">
            <w:pPr>
              <w:rPr>
                <w:sz w:val="20"/>
              </w:rPr>
            </w:pPr>
          </w:p>
          <w:p w14:paraId="5952D710" w14:textId="77777777" w:rsidR="00A536AA" w:rsidRPr="00A536AA" w:rsidRDefault="00A536AA">
            <w:pPr>
              <w:rPr>
                <w:sz w:val="20"/>
              </w:rPr>
            </w:pPr>
          </w:p>
          <w:p w14:paraId="5A11667D" w14:textId="77777777" w:rsidR="00A536AA" w:rsidRPr="00A536AA" w:rsidRDefault="00A536AA">
            <w:pPr>
              <w:rPr>
                <w:sz w:val="20"/>
              </w:rPr>
            </w:pPr>
          </w:p>
          <w:p w14:paraId="6895B5E7" w14:textId="77777777" w:rsidR="00A536AA" w:rsidRPr="00A536AA" w:rsidRDefault="00A536AA">
            <w:pPr>
              <w:rPr>
                <w:sz w:val="20"/>
              </w:rPr>
            </w:pPr>
          </w:p>
          <w:p w14:paraId="52705FB8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3C14F8E6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0B9D6E58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319ED0D4" w14:textId="77777777" w:rsidR="00A536AA" w:rsidRPr="00A536AA" w:rsidRDefault="00A536AA">
            <w:pPr>
              <w:rPr>
                <w:sz w:val="20"/>
              </w:rPr>
            </w:pPr>
          </w:p>
        </w:tc>
      </w:tr>
    </w:tbl>
    <w:p w14:paraId="7E82DFF4" w14:textId="77777777" w:rsidR="00A536AA" w:rsidRDefault="00A536AA">
      <w:pPr>
        <w:rPr>
          <w:sz w:val="20"/>
        </w:rPr>
      </w:pPr>
    </w:p>
    <w:p w14:paraId="7DD68381" w14:textId="77777777" w:rsidR="00A536AA" w:rsidRDefault="00A536AA">
      <w:pPr>
        <w:rPr>
          <w:sz w:val="20"/>
        </w:rPr>
      </w:pPr>
    </w:p>
    <w:p w14:paraId="297FF369" w14:textId="77777777" w:rsidR="00A536AA" w:rsidRDefault="00A536AA">
      <w:pPr>
        <w:rPr>
          <w:sz w:val="20"/>
        </w:rPr>
      </w:pPr>
    </w:p>
    <w:p w14:paraId="2CA9CD40" w14:textId="77777777" w:rsidR="00A536AA" w:rsidRDefault="00A536AA">
      <w:pPr>
        <w:rPr>
          <w:sz w:val="20"/>
        </w:rPr>
      </w:pPr>
    </w:p>
    <w:p w14:paraId="0933DC61" w14:textId="77777777" w:rsidR="00A536AA" w:rsidRDefault="00A536AA">
      <w:pPr>
        <w:rPr>
          <w:sz w:val="20"/>
        </w:rPr>
      </w:pPr>
    </w:p>
    <w:p w14:paraId="259A3DB2" w14:textId="77777777" w:rsidR="00A536AA" w:rsidRDefault="00A536AA">
      <w:pPr>
        <w:rPr>
          <w:sz w:val="20"/>
        </w:rPr>
      </w:pPr>
    </w:p>
    <w:p w14:paraId="293DA1F1" w14:textId="77777777" w:rsidR="00A536AA" w:rsidRDefault="00A536AA">
      <w:pPr>
        <w:rPr>
          <w:sz w:val="20"/>
        </w:rPr>
      </w:pPr>
    </w:p>
    <w:p w14:paraId="3C7A70F2" w14:textId="77777777" w:rsidR="00A536AA" w:rsidRDefault="00A536AA">
      <w:pPr>
        <w:rPr>
          <w:sz w:val="20"/>
        </w:rPr>
      </w:pPr>
    </w:p>
    <w:p w14:paraId="404BB7F3" w14:textId="77777777" w:rsidR="00A536AA" w:rsidRDefault="00A536AA">
      <w:pPr>
        <w:rPr>
          <w:sz w:val="20"/>
        </w:rPr>
      </w:pPr>
    </w:p>
    <w:p w14:paraId="33DCBC6C" w14:textId="77777777" w:rsidR="00A536AA" w:rsidRDefault="00A536AA">
      <w:pPr>
        <w:rPr>
          <w:sz w:val="20"/>
        </w:rPr>
      </w:pPr>
    </w:p>
    <w:p w14:paraId="3635383A" w14:textId="77777777" w:rsidR="00A536AA" w:rsidRDefault="00A536AA">
      <w:pPr>
        <w:rPr>
          <w:sz w:val="20"/>
        </w:rPr>
      </w:pPr>
    </w:p>
    <w:p w14:paraId="32BADD5E" w14:textId="77777777" w:rsidR="00A536AA" w:rsidRDefault="00A536AA">
      <w:pPr>
        <w:rPr>
          <w:sz w:val="20"/>
        </w:rPr>
      </w:pPr>
    </w:p>
    <w:p w14:paraId="45CB1FE3" w14:textId="77777777" w:rsidR="00DE134A" w:rsidRDefault="00DE134A">
      <w:pPr>
        <w:rPr>
          <w:rFonts w:cs="Arial"/>
          <w:sz w:val="16"/>
          <w:szCs w:val="16"/>
        </w:rPr>
      </w:pPr>
    </w:p>
    <w:p w14:paraId="1C931EE9" w14:textId="77777777" w:rsidR="00DE134A" w:rsidRDefault="00DE134A">
      <w:pPr>
        <w:rPr>
          <w:rFonts w:cs="Arial"/>
          <w:sz w:val="16"/>
          <w:szCs w:val="16"/>
        </w:rPr>
      </w:pPr>
    </w:p>
    <w:p w14:paraId="53158325" w14:textId="77777777" w:rsidR="00DE134A" w:rsidRDefault="00DE134A">
      <w:pPr>
        <w:rPr>
          <w:rFonts w:cs="Arial"/>
          <w:sz w:val="16"/>
          <w:szCs w:val="16"/>
        </w:rPr>
      </w:pPr>
    </w:p>
    <w:p w14:paraId="7B550C9D" w14:textId="77777777" w:rsidR="00DE134A" w:rsidRDefault="00DE134A">
      <w:pPr>
        <w:rPr>
          <w:rFonts w:cs="Arial"/>
          <w:sz w:val="16"/>
          <w:szCs w:val="16"/>
        </w:rPr>
      </w:pPr>
    </w:p>
    <w:p w14:paraId="08D1CBA4" w14:textId="77777777" w:rsidR="00DE134A" w:rsidRDefault="00DE134A">
      <w:pPr>
        <w:rPr>
          <w:rFonts w:cs="Arial"/>
          <w:sz w:val="16"/>
          <w:szCs w:val="16"/>
        </w:rPr>
      </w:pPr>
    </w:p>
    <w:p w14:paraId="737DF591" w14:textId="77777777" w:rsidR="00DE134A" w:rsidRDefault="00DE134A">
      <w:pPr>
        <w:rPr>
          <w:rFonts w:cs="Arial"/>
          <w:sz w:val="16"/>
          <w:szCs w:val="16"/>
        </w:rPr>
      </w:pPr>
    </w:p>
    <w:p w14:paraId="4242B536" w14:textId="77777777" w:rsidR="00DE134A" w:rsidRDefault="00DE134A">
      <w:pPr>
        <w:rPr>
          <w:rFonts w:cs="Arial"/>
          <w:sz w:val="16"/>
          <w:szCs w:val="16"/>
        </w:rPr>
      </w:pPr>
    </w:p>
    <w:p w14:paraId="142EA413" w14:textId="77777777" w:rsidR="00DE134A" w:rsidRDefault="00DE134A">
      <w:pPr>
        <w:rPr>
          <w:rFonts w:cs="Arial"/>
          <w:sz w:val="16"/>
          <w:szCs w:val="16"/>
        </w:rPr>
      </w:pPr>
    </w:p>
    <w:sectPr w:rsidR="00DE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02D9" w14:textId="77777777" w:rsidR="00B0081D" w:rsidRDefault="00B0081D">
      <w:r>
        <w:separator/>
      </w:r>
    </w:p>
  </w:endnote>
  <w:endnote w:type="continuationSeparator" w:id="0">
    <w:p w14:paraId="44BA5A72" w14:textId="77777777" w:rsidR="00B0081D" w:rsidRDefault="00B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880" w14:textId="77777777" w:rsidR="001C3D55" w:rsidRDefault="001C3D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812C2" w:rsidRPr="00DA4F62" w14:paraId="128BE8C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0765651" w14:textId="6FDADFD1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1C3D55">
            <w:rPr>
              <w:rFonts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6DA0491" w14:textId="77777777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04EE0FCA" w14:textId="3AB007CC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I.G.U.R. / </w:t>
          </w:r>
          <w:r w:rsidR="001C3D5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3BE0608C" w14:textId="77777777"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29E49C20" w14:textId="7391097B" w:rsidR="00B812C2" w:rsidRPr="00DA4F62" w:rsidRDefault="00506D5E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O.I.G.S</w:t>
          </w:r>
          <w:r w:rsidR="00B812C2">
            <w:rPr>
              <w:rFonts w:cs="Arial"/>
              <w:sz w:val="12"/>
              <w:szCs w:val="12"/>
            </w:rPr>
            <w:t xml:space="preserve"> / </w:t>
          </w:r>
          <w:r w:rsidR="001C3D5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4246331E" w14:textId="77777777"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1A23E848" w14:textId="6F093A22"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 w:rsidR="001C3D5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6E92D896" w14:textId="77777777" w:rsidR="00B812C2" w:rsidRPr="00DA4F62" w:rsidRDefault="00B812C2" w:rsidP="00B812C2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C6EF97C" w14:textId="77777777" w:rsidR="00106665" w:rsidRDefault="001066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0AF6" w14:textId="77777777" w:rsidR="001C3D55" w:rsidRDefault="001C3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4D1" w14:textId="77777777" w:rsidR="00B0081D" w:rsidRDefault="00B0081D">
      <w:r>
        <w:separator/>
      </w:r>
    </w:p>
  </w:footnote>
  <w:footnote w:type="continuationSeparator" w:id="0">
    <w:p w14:paraId="0DF84341" w14:textId="77777777" w:rsidR="00B0081D" w:rsidRDefault="00B0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B9" w14:textId="77777777" w:rsidR="001C3D55" w:rsidRDefault="001C3D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812C2" w:rsidRPr="00BE2C86" w14:paraId="23742DE4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95E4539" w14:textId="77777777" w:rsidR="00B812C2" w:rsidRPr="00BE2C86" w:rsidRDefault="00B0081D" w:rsidP="00B812C2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0AD85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09290E6" w14:textId="77777777" w:rsidR="00B812C2" w:rsidRPr="00AA0E81" w:rsidRDefault="00B812C2" w:rsidP="00BA2A25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Formato: Concentrado de Hallazgos, Resultados de las Auditorias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1CD7E53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BA2A25">
            <w:rPr>
              <w:rFonts w:cs="Arial"/>
              <w:b/>
              <w:bCs/>
              <w:sz w:val="20"/>
              <w:szCs w:val="22"/>
            </w:rPr>
            <w:t>Responsable: Representante de la Dirección</w:t>
          </w:r>
        </w:p>
      </w:tc>
    </w:tr>
    <w:tr w:rsidR="00B812C2" w:rsidRPr="00BE2C86" w14:paraId="1F9392FA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B114158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04ABAE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E3AFC76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AA0E81">
            <w:rPr>
              <w:rFonts w:cs="Arial"/>
              <w:b/>
              <w:bCs/>
              <w:sz w:val="20"/>
            </w:rPr>
            <w:t xml:space="preserve">Código: </w:t>
          </w:r>
          <w:r w:rsidRPr="00AA0E81">
            <w:rPr>
              <w:rFonts w:cs="Arial"/>
              <w:b/>
              <w:bCs/>
              <w:sz w:val="20"/>
              <w:lang w:val="en-US"/>
            </w:rPr>
            <w:t>SIG-IN-FE-36-08</w:t>
          </w:r>
        </w:p>
      </w:tc>
      <w:tc>
        <w:tcPr>
          <w:tcW w:w="1970" w:type="dxa"/>
          <w:shd w:val="clear" w:color="auto" w:fill="auto"/>
          <w:vAlign w:val="center"/>
        </w:tcPr>
        <w:p w14:paraId="67F43B4B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Página: </w:t>
          </w:r>
          <w:r w:rsidRPr="00AA0E81">
            <w:rPr>
              <w:rFonts w:cs="Arial"/>
              <w:sz w:val="20"/>
            </w:rPr>
            <w:fldChar w:fldCharType="begin"/>
          </w:r>
          <w:r w:rsidRPr="00AA0E81">
            <w:rPr>
              <w:rFonts w:cs="Arial"/>
              <w:sz w:val="20"/>
            </w:rPr>
            <w:instrText xml:space="preserve"> PAGE </w:instrText>
          </w:r>
          <w:r w:rsidRPr="00AA0E81">
            <w:rPr>
              <w:rFonts w:cs="Arial"/>
              <w:sz w:val="20"/>
            </w:rPr>
            <w:fldChar w:fldCharType="separate"/>
          </w:r>
          <w:r w:rsidRPr="00AA0E81">
            <w:rPr>
              <w:rFonts w:cs="Arial"/>
              <w:sz w:val="20"/>
            </w:rPr>
            <w:t>13</w:t>
          </w:r>
          <w:r w:rsidRPr="00AA0E81">
            <w:rPr>
              <w:rFonts w:cs="Arial"/>
              <w:sz w:val="20"/>
            </w:rPr>
            <w:fldChar w:fldCharType="end"/>
          </w:r>
          <w:r w:rsidRPr="00AA0E81">
            <w:rPr>
              <w:rFonts w:cs="Arial"/>
              <w:sz w:val="20"/>
            </w:rPr>
            <w:t xml:space="preserve"> de </w:t>
          </w:r>
          <w:r w:rsidRPr="00AA0E81">
            <w:rPr>
              <w:rStyle w:val="Nmerodepgina"/>
              <w:rFonts w:cs="Arial"/>
              <w:sz w:val="20"/>
            </w:rPr>
            <w:fldChar w:fldCharType="begin"/>
          </w:r>
          <w:r w:rsidRPr="00AA0E81">
            <w:rPr>
              <w:rStyle w:val="Nmerodepgina"/>
              <w:rFonts w:cs="Arial"/>
              <w:sz w:val="20"/>
            </w:rPr>
            <w:instrText xml:space="preserve"> NUMPAGES </w:instrText>
          </w:r>
          <w:r w:rsidRPr="00AA0E81">
            <w:rPr>
              <w:rStyle w:val="Nmerodepgina"/>
              <w:rFonts w:cs="Arial"/>
              <w:sz w:val="20"/>
            </w:rPr>
            <w:fldChar w:fldCharType="separate"/>
          </w:r>
          <w:r w:rsidRPr="00AA0E81">
            <w:rPr>
              <w:rStyle w:val="Nmerodepgina"/>
              <w:rFonts w:cs="Arial"/>
              <w:sz w:val="20"/>
            </w:rPr>
            <w:t>16</w:t>
          </w:r>
          <w:r w:rsidRPr="00AA0E81">
            <w:rPr>
              <w:rStyle w:val="Nmerodepgina"/>
              <w:rFonts w:cs="Arial"/>
              <w:sz w:val="20"/>
            </w:rPr>
            <w:fldChar w:fldCharType="end"/>
          </w:r>
        </w:p>
      </w:tc>
    </w:tr>
    <w:tr w:rsidR="00B812C2" w:rsidRPr="00BE2C86" w14:paraId="148B3400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B7A356B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603758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837ECFA" w14:textId="2DD95835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Revisión: </w:t>
          </w:r>
          <w:r w:rsidR="001C3D55">
            <w:rPr>
              <w:rFonts w:cs="Arial"/>
              <w:sz w:val="20"/>
            </w:rPr>
            <w:t>2</w:t>
          </w:r>
        </w:p>
      </w:tc>
    </w:tr>
    <w:tr w:rsidR="00B812C2" w:rsidRPr="00BE2C86" w14:paraId="7CF7FF57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3B569D2C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4D86B2B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D93FD5A" w14:textId="77777777" w:rsidR="00B812C2" w:rsidRPr="00AA0E81" w:rsidRDefault="00B812C2" w:rsidP="00B812C2">
          <w:pPr>
            <w:pStyle w:val="Sinespaci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6B5065" w14:textId="2E9E3FFE" w:rsidR="00B812C2" w:rsidRPr="00AA0E81" w:rsidRDefault="00B812C2" w:rsidP="00AA0E81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Emisión:</w:t>
          </w:r>
          <w:r w:rsidR="00AA0E81">
            <w:rPr>
              <w:rFonts w:cs="Arial"/>
              <w:b/>
              <w:bCs/>
              <w:sz w:val="20"/>
            </w:rPr>
            <w:t xml:space="preserve"> </w:t>
          </w:r>
          <w:r w:rsidR="001C3D55">
            <w:rPr>
              <w:rFonts w:cs="Arial"/>
              <w:sz w:val="20"/>
            </w:rPr>
            <w:t>Junio 2022</w:t>
          </w:r>
        </w:p>
      </w:tc>
    </w:tr>
    <w:bookmarkEnd w:id="0"/>
  </w:tbl>
  <w:p w14:paraId="510BA5D7" w14:textId="77777777" w:rsidR="00A536AA" w:rsidRDefault="00A536AA" w:rsidP="004430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1E0" w14:textId="77777777" w:rsidR="001C3D55" w:rsidRDefault="001C3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87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78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4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A18"/>
    <w:rsid w:val="0005376C"/>
    <w:rsid w:val="00094275"/>
    <w:rsid w:val="00106665"/>
    <w:rsid w:val="001C3D55"/>
    <w:rsid w:val="00222B37"/>
    <w:rsid w:val="002916DD"/>
    <w:rsid w:val="002D38AD"/>
    <w:rsid w:val="002E6945"/>
    <w:rsid w:val="003379EE"/>
    <w:rsid w:val="003E5E2C"/>
    <w:rsid w:val="00442205"/>
    <w:rsid w:val="0044305C"/>
    <w:rsid w:val="00506D5E"/>
    <w:rsid w:val="005B276B"/>
    <w:rsid w:val="005E0EF9"/>
    <w:rsid w:val="0066237C"/>
    <w:rsid w:val="00683285"/>
    <w:rsid w:val="006A267D"/>
    <w:rsid w:val="006D62DD"/>
    <w:rsid w:val="0072564C"/>
    <w:rsid w:val="00756E25"/>
    <w:rsid w:val="007C7B7C"/>
    <w:rsid w:val="007E7809"/>
    <w:rsid w:val="00816A18"/>
    <w:rsid w:val="00841BDC"/>
    <w:rsid w:val="008826D8"/>
    <w:rsid w:val="009B7051"/>
    <w:rsid w:val="009E6950"/>
    <w:rsid w:val="00A536AA"/>
    <w:rsid w:val="00AA0E81"/>
    <w:rsid w:val="00AE091D"/>
    <w:rsid w:val="00B0081D"/>
    <w:rsid w:val="00B812C2"/>
    <w:rsid w:val="00B96B6A"/>
    <w:rsid w:val="00BA2A25"/>
    <w:rsid w:val="00BA50B6"/>
    <w:rsid w:val="00BB347D"/>
    <w:rsid w:val="00C4142E"/>
    <w:rsid w:val="00C61C26"/>
    <w:rsid w:val="00CF4086"/>
    <w:rsid w:val="00D23260"/>
    <w:rsid w:val="00D93FB9"/>
    <w:rsid w:val="00D9401D"/>
    <w:rsid w:val="00DE134A"/>
    <w:rsid w:val="00E45090"/>
    <w:rsid w:val="00EA795C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ffc,#ff9"/>
    </o:shapedefaults>
    <o:shapelayout v:ext="edit">
      <o:idmap v:ext="edit" data="2"/>
    </o:shapelayout>
  </w:shapeDefaults>
  <w:decimalSymbol w:val="."/>
  <w:listSeparator w:val=","/>
  <w14:docId w14:val="70DB8A25"/>
  <w15:chartTrackingRefBased/>
  <w15:docId w15:val="{C796D49F-690E-4167-9E72-5AF9B0B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4305C"/>
  </w:style>
  <w:style w:type="paragraph" w:styleId="Textodeglobo">
    <w:name w:val="Balloon Text"/>
    <w:basedOn w:val="Normal"/>
    <w:semiHidden/>
    <w:rsid w:val="006D62D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5E0EF9"/>
    <w:rPr>
      <w:rFonts w:ascii="Arial" w:hAnsi="Arial"/>
      <w:sz w:val="18"/>
      <w:lang w:eastAsia="es-ES"/>
    </w:rPr>
  </w:style>
  <w:style w:type="character" w:customStyle="1" w:styleId="EncabezadoCar">
    <w:name w:val="Encabezado Car"/>
    <w:link w:val="Encabezado"/>
    <w:rsid w:val="00D93FB9"/>
    <w:rPr>
      <w:rFonts w:ascii="Arial" w:hAnsi="Arial"/>
      <w:sz w:val="18"/>
      <w:lang w:eastAsia="es-ES"/>
    </w:rPr>
  </w:style>
  <w:style w:type="paragraph" w:styleId="Sinespaciado">
    <w:name w:val="No Spacing"/>
    <w:uiPriority w:val="1"/>
    <w:qFormat/>
    <w:rsid w:val="00B812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RD-F-001</vt:lpstr>
    </vt:vector>
  </TitlesOfParts>
  <Company>SEP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RD-F-001</dc:title>
  <dc:subject/>
  <dc:creator>SEP</dc:creator>
  <cp:keywords/>
  <cp:lastModifiedBy>KAREN PAULINA GARCIA JIMENEZ</cp:lastModifiedBy>
  <cp:revision>9</cp:revision>
  <cp:lastPrinted>2008-01-30T03:40:00Z</cp:lastPrinted>
  <dcterms:created xsi:type="dcterms:W3CDTF">2020-02-25T18:48:00Z</dcterms:created>
  <dcterms:modified xsi:type="dcterms:W3CDTF">2022-05-30T16:04:00Z</dcterms:modified>
</cp:coreProperties>
</file>